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25472"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5893A74D" w:rsidR="008E6254" w:rsidRPr="008E6254" w:rsidRDefault="00BF7C58" w:rsidP="008E6254">
      <w:pPr>
        <w:spacing w:after="0" w:line="240" w:lineRule="auto"/>
        <w:jc w:val="center"/>
        <w:rPr>
          <w:rFonts w:ascii="Trust Hartford Sans" w:hAnsi="Trust Hartford Sans"/>
          <w:b/>
          <w:bCs/>
          <w:color w:val="75013F"/>
          <w:sz w:val="32"/>
          <w:szCs w:val="32"/>
        </w:rPr>
      </w:pPr>
      <w:r>
        <w:rPr>
          <w:rFonts w:ascii="Trust Hartford Sans" w:hAnsi="Trust Hartford Sans"/>
          <w:b/>
          <w:bCs/>
          <w:color w:val="75013F"/>
          <w:sz w:val="32"/>
          <w:szCs w:val="32"/>
        </w:rPr>
        <w:t>Business Service Surety Bond Appli</w:t>
      </w:r>
      <w:r w:rsidR="008E6254" w:rsidRPr="008E6254">
        <w:rPr>
          <w:rFonts w:ascii="Trust Hartford Sans" w:hAnsi="Trust Hartford Sans"/>
          <w:b/>
          <w:bCs/>
          <w:color w:val="75013F"/>
          <w:sz w:val="32"/>
          <w:szCs w:val="32"/>
        </w:rPr>
        <w:t>cation Instruction Sheet</w:t>
      </w:r>
    </w:p>
    <w:p w14:paraId="23F99570" w14:textId="73DB70F6" w:rsidR="008E6254" w:rsidRDefault="008E6254" w:rsidP="00BF7C58">
      <w:pPr>
        <w:spacing w:after="0" w:line="240" w:lineRule="auto"/>
        <w:rPr>
          <w:rFonts w:ascii="Trust Hartford Sans" w:hAnsi="Trust Hartford Sans"/>
          <w:color w:val="75013F"/>
          <w:sz w:val="32"/>
          <w:szCs w:val="32"/>
        </w:rPr>
      </w:pP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35240D52"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 xml:space="preserve">We have created an instruction sheet to assist you in completing this application.  Please refer to this sheet before sending the </w:t>
      </w:r>
      <w:r w:rsidR="001620BE">
        <w:rPr>
          <w:rFonts w:ascii="Trust Hartford Sans" w:hAnsi="Trust Hartford Sans"/>
          <w:sz w:val="20"/>
          <w:szCs w:val="20"/>
        </w:rPr>
        <w:t xml:space="preserve">Business Service Surety Bond </w:t>
      </w:r>
      <w:r w:rsidRPr="002A29FB">
        <w:rPr>
          <w:rFonts w:ascii="Trust Hartford Sans" w:hAnsi="Trust Hartford Sans"/>
          <w:sz w:val="20"/>
          <w:szCs w:val="20"/>
        </w:rPr>
        <w:t>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3E3DD6E9"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 xml:space="preserve"> Please complete </w:t>
      </w:r>
      <w:r w:rsidR="00C75D81">
        <w:rPr>
          <w:rFonts w:ascii="Trust Hartford Sans" w:hAnsi="Trust Hartford Sans"/>
          <w:sz w:val="20"/>
          <w:szCs w:val="20"/>
        </w:rPr>
        <w:t>the document in its entirety.</w:t>
      </w:r>
    </w:p>
    <w:p w14:paraId="7DE7D850" w14:textId="77777777" w:rsidR="008E6254" w:rsidRPr="002A29FB" w:rsidRDefault="008E6254" w:rsidP="008E6254">
      <w:pPr>
        <w:rPr>
          <w:rFonts w:ascii="Trust Hartford Sans" w:hAnsi="Trust Hartford Sans"/>
          <w:sz w:val="20"/>
          <w:szCs w:val="20"/>
        </w:rPr>
      </w:pPr>
    </w:p>
    <w:p w14:paraId="2F9B924F" w14:textId="7B7E39ED" w:rsidR="008E6254" w:rsidRPr="0010310B" w:rsidRDefault="00417AB7"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2-3 are </w:t>
      </w:r>
      <w:r w:rsidR="008E6254" w:rsidRPr="0010310B">
        <w:rPr>
          <w:rFonts w:ascii="Trust Hartford Sans" w:hAnsi="Trust Hartford Sans"/>
          <w:sz w:val="20"/>
          <w:szCs w:val="20"/>
        </w:rPr>
        <w:t xml:space="preserve">the </w:t>
      </w:r>
      <w:hyperlink w:anchor="Indemnity" w:history="1">
        <w:r w:rsidR="008E6254" w:rsidRPr="002C641D">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5B390C4A" w14:textId="77777777" w:rsidR="008E6254" w:rsidRDefault="008E6254" w:rsidP="008E6254">
      <w:pPr>
        <w:pStyle w:val="ListParagraph"/>
        <w:rPr>
          <w:rFonts w:ascii="Trust Hartford Sans" w:hAnsi="Trust Hartford Sans"/>
          <w:b/>
          <w:sz w:val="20"/>
          <w:szCs w:val="20"/>
        </w:rPr>
      </w:pPr>
    </w:p>
    <w:p w14:paraId="36996958" w14:textId="77777777"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BUCSurety@thehartford.com</w:t>
        </w:r>
      </w:hyperlink>
    </w:p>
    <w:p w14:paraId="0F6D728E" w14:textId="6520A6D1" w:rsidR="00F041AC" w:rsidRPr="00FD5E01" w:rsidRDefault="00F041AC" w:rsidP="00F041AC">
      <w:pPr>
        <w:tabs>
          <w:tab w:val="num" w:pos="748"/>
        </w:tabs>
        <w:spacing w:after="0" w:line="240" w:lineRule="auto"/>
        <w:jc w:val="center"/>
        <w:rPr>
          <w:rFonts w:ascii="Trust Hartford Sans" w:hAnsi="Trust Hartford Sans"/>
          <w:b/>
          <w:color w:val="75013F"/>
          <w:sz w:val="20"/>
          <w:szCs w:val="20"/>
        </w:rPr>
      </w:pPr>
      <w:r w:rsidRPr="00FD5E01">
        <w:rPr>
          <w:rStyle w:val="Hyperlink"/>
          <w:rFonts w:ascii="Trust Hartford Sans" w:hAnsi="Trust Hartford Sans"/>
          <w:b/>
          <w:color w:val="75013F"/>
          <w:sz w:val="20"/>
          <w:szCs w:val="20"/>
          <w:u w:val="none"/>
        </w:rPr>
        <w:t>Contact Us at: 888-656-0817</w:t>
      </w:r>
    </w:p>
    <w:p w14:paraId="316DAD13" w14:textId="667872C4" w:rsidR="00241775" w:rsidRDefault="00241775">
      <w:pPr>
        <w:rPr>
          <w:rFonts w:ascii="Trust Hartford Sans" w:hAnsi="Trust Hartford Sans"/>
          <w:color w:val="75013F"/>
          <w:sz w:val="20"/>
          <w:szCs w:val="20"/>
        </w:rPr>
      </w:pPr>
      <w:r>
        <w:rPr>
          <w:rFonts w:ascii="Trust Hartford Sans" w:hAnsi="Trust Hartford Sans"/>
          <w:color w:val="75013F"/>
          <w:sz w:val="20"/>
          <w:szCs w:val="20"/>
        </w:rPr>
        <w:br w:type="page"/>
      </w:r>
    </w:p>
    <w:p w14:paraId="6371CB4D" w14:textId="7098A1B9" w:rsidR="00C40A90" w:rsidRPr="009E54A2" w:rsidRDefault="00062A99" w:rsidP="00685698">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624447" behindDoc="1" locked="0" layoutInCell="1" allowOverlap="1" wp14:anchorId="0C410328" wp14:editId="6642124B">
                <wp:simplePos x="0" y="0"/>
                <wp:positionH relativeFrom="column">
                  <wp:posOffset>-26481</wp:posOffset>
                </wp:positionH>
                <wp:positionV relativeFrom="paragraph">
                  <wp:posOffset>878016</wp:posOffset>
                </wp:positionV>
                <wp:extent cx="7246044" cy="271849"/>
                <wp:effectExtent l="0" t="0" r="12065" b="13970"/>
                <wp:wrapNone/>
                <wp:docPr id="1028418341" name="Rectangle 1"/>
                <wp:cNvGraphicFramePr/>
                <a:graphic xmlns:a="http://schemas.openxmlformats.org/drawingml/2006/main">
                  <a:graphicData uri="http://schemas.microsoft.com/office/word/2010/wordprocessingShape">
                    <wps:wsp>
                      <wps:cNvSpPr/>
                      <wps:spPr>
                        <a:xfrm>
                          <a:off x="0" y="0"/>
                          <a:ext cx="7246044" cy="271849"/>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3CCA22" id="Rectangle 1" o:spid="_x0000_s1026" style="position:absolute;margin-left:-2.1pt;margin-top:69.15pt;width:570.55pt;height:21.4pt;z-index:-2516920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" fillcolor="#75013f" strokecolor="#030e13 [484]" strokeweight="1pt"/>
            </w:pict>
          </mc:Fallback>
        </mc:AlternateContent>
      </w:r>
      <w:r w:rsidR="000A083B">
        <w:rPr>
          <w:rFonts w:ascii="Trust Hartford Sans" w:hAnsi="Trust Hartford Sans"/>
          <w:b/>
          <w:bCs/>
          <w:noProof/>
          <w:color w:val="FFFFFF" w:themeColor="background1"/>
        </w:rPr>
        <w:t>APPLICATION AND INDEMNITY AGREEMENT FOR A BUSINESS SERVICE SURETY BOND</w:t>
      </w:r>
    </w:p>
    <w:p w14:paraId="4FE524AE" w14:textId="2A811FA2" w:rsidR="00C40A90" w:rsidRPr="009E54A2" w:rsidRDefault="00C40A90" w:rsidP="000A083B">
      <w:pPr>
        <w:spacing w:after="0" w:line="240" w:lineRule="auto"/>
        <w:rPr>
          <w:rFonts w:ascii="Trust Hartford Sans" w:hAnsi="Trust Hartford Sans"/>
          <w:b/>
          <w:bCs/>
          <w:color w:val="FFFFFF" w:themeColor="background1"/>
        </w:rPr>
      </w:pPr>
    </w:p>
    <w:p w14:paraId="63C845E2" w14:textId="77777777" w:rsidR="00062A99" w:rsidRPr="00062A99" w:rsidRDefault="00062A99" w:rsidP="0048746C">
      <w:pPr>
        <w:spacing w:after="0" w:line="240" w:lineRule="auto"/>
        <w:rPr>
          <w:rFonts w:ascii="Trust Hartford Sans" w:hAnsi="Trust Hartford Sans"/>
          <w:b/>
          <w:bCs/>
        </w:rPr>
      </w:pPr>
    </w:p>
    <w:tbl>
      <w:tblPr>
        <w:tblStyle w:val="TableGrid"/>
        <w:tblW w:w="11425" w:type="dxa"/>
        <w:tblLook w:val="04A0" w:firstRow="1" w:lastRow="0" w:firstColumn="1" w:lastColumn="0" w:noHBand="0" w:noVBand="1"/>
      </w:tblPr>
      <w:tblGrid>
        <w:gridCol w:w="1345"/>
        <w:gridCol w:w="281"/>
        <w:gridCol w:w="79"/>
        <w:gridCol w:w="180"/>
        <w:gridCol w:w="180"/>
        <w:gridCol w:w="157"/>
        <w:gridCol w:w="27"/>
        <w:gridCol w:w="266"/>
        <w:gridCol w:w="168"/>
        <w:gridCol w:w="74"/>
        <w:gridCol w:w="12"/>
        <w:gridCol w:w="78"/>
        <w:gridCol w:w="828"/>
        <w:gridCol w:w="164"/>
        <w:gridCol w:w="245"/>
        <w:gridCol w:w="52"/>
        <w:gridCol w:w="89"/>
        <w:gridCol w:w="145"/>
        <w:gridCol w:w="18"/>
        <w:gridCol w:w="1003"/>
        <w:gridCol w:w="353"/>
        <w:gridCol w:w="108"/>
        <w:gridCol w:w="149"/>
        <w:gridCol w:w="240"/>
        <w:gridCol w:w="438"/>
        <w:gridCol w:w="118"/>
        <w:gridCol w:w="123"/>
        <w:gridCol w:w="239"/>
        <w:gridCol w:w="220"/>
        <w:gridCol w:w="195"/>
        <w:gridCol w:w="220"/>
        <w:gridCol w:w="338"/>
        <w:gridCol w:w="36"/>
        <w:gridCol w:w="429"/>
        <w:gridCol w:w="221"/>
        <w:gridCol w:w="81"/>
        <w:gridCol w:w="225"/>
        <w:gridCol w:w="298"/>
        <w:gridCol w:w="49"/>
        <w:gridCol w:w="116"/>
        <w:gridCol w:w="38"/>
        <w:gridCol w:w="109"/>
        <w:gridCol w:w="271"/>
        <w:gridCol w:w="1420"/>
      </w:tblGrid>
      <w:tr w:rsidR="00F06575" w14:paraId="2F98169D" w14:textId="77777777" w:rsidTr="00F06575">
        <w:tc>
          <w:tcPr>
            <w:tcW w:w="11425" w:type="dxa"/>
            <w:gridSpan w:val="44"/>
            <w:tcBorders>
              <w:bottom w:val="single" w:sz="4" w:space="0" w:color="auto"/>
            </w:tcBorders>
            <w:shd w:val="clear" w:color="auto" w:fill="EAE5DF"/>
            <w:vAlign w:val="center"/>
          </w:tcPr>
          <w:p w14:paraId="5E2AEB77" w14:textId="68B46DDA" w:rsidR="00F06575" w:rsidRDefault="00F06575" w:rsidP="00F06575">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8A56A4" w14:paraId="1C5520FE" w14:textId="77777777" w:rsidTr="002D4DCD">
        <w:tc>
          <w:tcPr>
            <w:tcW w:w="1705" w:type="dxa"/>
            <w:gridSpan w:val="3"/>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28"/>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7"/>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200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2D4DCD">
        <w:tc>
          <w:tcPr>
            <w:tcW w:w="1705" w:type="dxa"/>
            <w:gridSpan w:val="3"/>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28"/>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7"/>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200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7F0263">
        <w:tc>
          <w:tcPr>
            <w:tcW w:w="1705" w:type="dxa"/>
            <w:gridSpan w:val="3"/>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28"/>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7"/>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200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BE5746">
        <w:tc>
          <w:tcPr>
            <w:tcW w:w="2847" w:type="dxa"/>
            <w:gridSpan w:val="12"/>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19"/>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631" w:type="dxa"/>
            <w:gridSpan w:val="13"/>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BE5746">
        <w:tc>
          <w:tcPr>
            <w:tcW w:w="2847" w:type="dxa"/>
            <w:gridSpan w:val="12"/>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578" w:type="dxa"/>
            <w:gridSpan w:val="32"/>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B53BA8" w14:paraId="53B518C2" w14:textId="77777777" w:rsidTr="008041AD">
        <w:tc>
          <w:tcPr>
            <w:tcW w:w="1345" w:type="dxa"/>
            <w:tcBorders>
              <w:bottom w:val="nil"/>
              <w:right w:val="nil"/>
            </w:tcBorders>
          </w:tcPr>
          <w:p w14:paraId="18C491E7" w14:textId="77777777" w:rsidR="00B53BA8" w:rsidRPr="008A56A4" w:rsidRDefault="00B53BA8"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9"/>
            <w:tcBorders>
              <w:left w:val="nil"/>
              <w:right w:val="nil"/>
            </w:tcBorders>
          </w:tcPr>
          <w:p w14:paraId="0C37D98A" w14:textId="143D1C03" w:rsidR="00B53BA8" w:rsidRPr="008A56A4" w:rsidRDefault="00B53BA8"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5"/>
            <w:tcBorders>
              <w:left w:val="nil"/>
              <w:bottom w:val="nil"/>
              <w:right w:val="nil"/>
            </w:tcBorders>
          </w:tcPr>
          <w:p w14:paraId="18A4A163" w14:textId="2C0AB8E7" w:rsidR="00B53BA8" w:rsidRPr="008A56A4" w:rsidRDefault="00B53BA8"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6"/>
            <w:tcBorders>
              <w:left w:val="nil"/>
              <w:right w:val="nil"/>
            </w:tcBorders>
          </w:tcPr>
          <w:p w14:paraId="7ED00C22" w14:textId="70ED14CC" w:rsidR="00B53BA8" w:rsidRPr="008A56A4" w:rsidRDefault="00B53BA8" w:rsidP="00A65493">
            <w:pPr>
              <w:spacing w:before="60"/>
              <w:rPr>
                <w:rFonts w:ascii="Trust Hartford Sans" w:hAnsi="Trust Hartford Sans"/>
                <w:sz w:val="18"/>
                <w:szCs w:val="18"/>
              </w:rPr>
            </w:pPr>
            <w:r w:rsidRPr="008A56A4">
              <w:rPr>
                <w:rFonts w:ascii="Trust Hartford Sans" w:hAnsi="Trust Hartford Sans"/>
                <w:sz w:val="18"/>
                <w:szCs w:val="18"/>
              </w:rPr>
              <w:t>$</w:t>
            </w: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050" w:type="dxa"/>
            <w:gridSpan w:val="10"/>
            <w:tcBorders>
              <w:left w:val="nil"/>
              <w:bottom w:val="nil"/>
              <w:right w:val="nil"/>
            </w:tcBorders>
          </w:tcPr>
          <w:p w14:paraId="0E6E64E6" w14:textId="614EEB5E" w:rsidR="00B53BA8" w:rsidRPr="008A56A4" w:rsidRDefault="00B53BA8"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5"/>
            <w:tcBorders>
              <w:left w:val="nil"/>
              <w:right w:val="nil"/>
            </w:tcBorders>
          </w:tcPr>
          <w:p w14:paraId="3C217870" w14:textId="09C6EB32" w:rsidR="00B53BA8" w:rsidRPr="008A56A4" w:rsidRDefault="00B53BA8"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526" w:type="dxa"/>
            <w:gridSpan w:val="8"/>
            <w:tcBorders>
              <w:left w:val="nil"/>
              <w:bottom w:val="nil"/>
            </w:tcBorders>
          </w:tcPr>
          <w:p w14:paraId="697BF6B9" w14:textId="395D17E6" w:rsidR="00B53BA8" w:rsidRPr="007A45C5" w:rsidRDefault="00B53BA8" w:rsidP="00A65493">
            <w:pPr>
              <w:spacing w:before="60"/>
              <w:rPr>
                <w:rFonts w:ascii="Trust Hartford Sans" w:hAnsi="Trust Hartford Sans"/>
                <w:i/>
                <w:iCs/>
                <w:sz w:val="15"/>
                <w:szCs w:val="15"/>
              </w:rPr>
            </w:pPr>
            <w:r w:rsidRPr="007A45C5">
              <w:rPr>
                <w:rFonts w:ascii="Trust Hartford Sans" w:hAnsi="Trust Hartford Sans"/>
                <w:i/>
                <w:iCs/>
                <w:color w:val="FE3082"/>
                <w:sz w:val="15"/>
                <w:szCs w:val="15"/>
              </w:rPr>
              <w:t>Bond is continuous until cancelled</w:t>
            </w:r>
          </w:p>
        </w:tc>
      </w:tr>
      <w:tr w:rsidR="00BE5746" w14:paraId="669EA8A3" w14:textId="49449AF8" w:rsidTr="00BE5746">
        <w:tc>
          <w:tcPr>
            <w:tcW w:w="1626" w:type="dxa"/>
            <w:gridSpan w:val="2"/>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5"/>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7"/>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4"/>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8"/>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3"/>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69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0549FB" w14:paraId="5422E5AD" w14:textId="77777777" w:rsidTr="00BE5746">
        <w:tc>
          <w:tcPr>
            <w:tcW w:w="1626" w:type="dxa"/>
            <w:gridSpan w:val="2"/>
            <w:tcBorders>
              <w:top w:val="nil"/>
              <w:bottom w:val="nil"/>
              <w:right w:val="nil"/>
            </w:tcBorders>
          </w:tcPr>
          <w:p w14:paraId="0BCD8AE1" w14:textId="77777777" w:rsidR="000549FB" w:rsidRPr="009009AB" w:rsidRDefault="000549FB" w:rsidP="009009AB">
            <w:pPr>
              <w:rPr>
                <w:rFonts w:ascii="Trust Hartford Sans" w:hAnsi="Trust Hartford Sans"/>
                <w:sz w:val="12"/>
                <w:szCs w:val="12"/>
              </w:rPr>
            </w:pPr>
          </w:p>
        </w:tc>
        <w:tc>
          <w:tcPr>
            <w:tcW w:w="623" w:type="dxa"/>
            <w:gridSpan w:val="5"/>
            <w:tcBorders>
              <w:top w:val="nil"/>
              <w:left w:val="nil"/>
              <w:bottom w:val="nil"/>
              <w:right w:val="nil"/>
            </w:tcBorders>
          </w:tcPr>
          <w:p w14:paraId="67558951" w14:textId="77777777" w:rsidR="000549FB" w:rsidRPr="008A56A4" w:rsidRDefault="000549FB" w:rsidP="009009AB">
            <w:pPr>
              <w:jc w:val="right"/>
              <w:rPr>
                <w:rFonts w:ascii="Trust Hartford Sans" w:hAnsi="Trust Hartford Sans"/>
                <w:sz w:val="18"/>
                <w:szCs w:val="18"/>
              </w:rPr>
            </w:pPr>
          </w:p>
        </w:tc>
        <w:tc>
          <w:tcPr>
            <w:tcW w:w="1590" w:type="dxa"/>
            <w:gridSpan w:val="7"/>
            <w:tcBorders>
              <w:top w:val="nil"/>
              <w:left w:val="nil"/>
              <w:bottom w:val="nil"/>
              <w:right w:val="nil"/>
            </w:tcBorders>
          </w:tcPr>
          <w:p w14:paraId="5781CF60" w14:textId="77777777" w:rsidR="000549FB" w:rsidRPr="008A56A4" w:rsidRDefault="000549FB" w:rsidP="009009AB">
            <w:pPr>
              <w:rPr>
                <w:rFonts w:ascii="Trust Hartford Sans" w:hAnsi="Trust Hartford Sans"/>
                <w:sz w:val="18"/>
                <w:szCs w:val="18"/>
              </w:rPr>
            </w:pPr>
          </w:p>
        </w:tc>
        <w:tc>
          <w:tcPr>
            <w:tcW w:w="531" w:type="dxa"/>
            <w:gridSpan w:val="4"/>
            <w:tcBorders>
              <w:top w:val="nil"/>
              <w:left w:val="nil"/>
              <w:bottom w:val="nil"/>
              <w:right w:val="nil"/>
            </w:tcBorders>
          </w:tcPr>
          <w:p w14:paraId="29FD85BF" w14:textId="77777777" w:rsidR="000549FB" w:rsidRPr="008A56A4" w:rsidRDefault="000549FB" w:rsidP="009009AB">
            <w:pPr>
              <w:jc w:val="right"/>
              <w:rPr>
                <w:rFonts w:ascii="Trust Hartford Sans" w:hAnsi="Trust Hartford Sans"/>
                <w:sz w:val="18"/>
                <w:szCs w:val="18"/>
              </w:rPr>
            </w:pPr>
          </w:p>
        </w:tc>
        <w:tc>
          <w:tcPr>
            <w:tcW w:w="2427" w:type="dxa"/>
            <w:gridSpan w:val="8"/>
            <w:tcBorders>
              <w:top w:val="nil"/>
              <w:left w:val="nil"/>
              <w:bottom w:val="nil"/>
              <w:right w:val="nil"/>
            </w:tcBorders>
          </w:tcPr>
          <w:p w14:paraId="7E00AB21" w14:textId="77777777" w:rsidR="000549FB" w:rsidRPr="008A56A4" w:rsidRDefault="000549FB" w:rsidP="009009AB">
            <w:pPr>
              <w:rPr>
                <w:rFonts w:ascii="Trust Hartford Sans" w:hAnsi="Trust Hartford Sans"/>
                <w:sz w:val="18"/>
                <w:szCs w:val="18"/>
              </w:rPr>
            </w:pPr>
          </w:p>
        </w:tc>
        <w:tc>
          <w:tcPr>
            <w:tcW w:w="582" w:type="dxa"/>
            <w:gridSpan w:val="3"/>
            <w:tcBorders>
              <w:top w:val="nil"/>
              <w:left w:val="nil"/>
              <w:bottom w:val="nil"/>
              <w:right w:val="nil"/>
            </w:tcBorders>
          </w:tcPr>
          <w:p w14:paraId="7AB1FA69" w14:textId="77777777" w:rsidR="000549FB" w:rsidRPr="008A56A4" w:rsidRDefault="000549FB" w:rsidP="009009AB">
            <w:pPr>
              <w:jc w:val="right"/>
              <w:rPr>
                <w:rFonts w:ascii="Trust Hartford Sans" w:hAnsi="Trust Hartford Sans"/>
                <w:sz w:val="18"/>
                <w:szCs w:val="18"/>
              </w:rPr>
            </w:pPr>
          </w:p>
        </w:tc>
        <w:tc>
          <w:tcPr>
            <w:tcW w:w="2355" w:type="dxa"/>
            <w:gridSpan w:val="13"/>
            <w:tcBorders>
              <w:top w:val="nil"/>
              <w:left w:val="nil"/>
              <w:bottom w:val="nil"/>
              <w:right w:val="nil"/>
            </w:tcBorders>
          </w:tcPr>
          <w:p w14:paraId="18E07DDE" w14:textId="77777777" w:rsidR="000549FB" w:rsidRPr="008A56A4" w:rsidRDefault="000549FB" w:rsidP="009009AB">
            <w:pPr>
              <w:rPr>
                <w:rFonts w:ascii="Trust Hartford Sans" w:hAnsi="Trust Hartford Sans"/>
                <w:sz w:val="18"/>
                <w:szCs w:val="18"/>
              </w:rPr>
            </w:pPr>
          </w:p>
        </w:tc>
        <w:tc>
          <w:tcPr>
            <w:tcW w:w="1691" w:type="dxa"/>
            <w:gridSpan w:val="2"/>
            <w:tcBorders>
              <w:top w:val="nil"/>
              <w:left w:val="nil"/>
            </w:tcBorders>
          </w:tcPr>
          <w:p w14:paraId="77495A87" w14:textId="77777777" w:rsidR="000549FB" w:rsidRPr="008A56A4" w:rsidRDefault="000549FB" w:rsidP="009009AB">
            <w:pPr>
              <w:rPr>
                <w:rFonts w:ascii="Trust Hartford Sans" w:hAnsi="Trust Hartford Sans"/>
                <w:sz w:val="18"/>
                <w:szCs w:val="18"/>
              </w:rPr>
            </w:pPr>
          </w:p>
        </w:tc>
      </w:tr>
      <w:tr w:rsidR="008A56A4" w:rsidRPr="00A65493" w14:paraId="549E54FD" w14:textId="77777777" w:rsidTr="00BE5746">
        <w:tc>
          <w:tcPr>
            <w:tcW w:w="2847" w:type="dxa"/>
            <w:gridSpan w:val="12"/>
            <w:tcBorders>
              <w:top w:val="single" w:sz="4" w:space="0" w:color="auto"/>
              <w:bottom w:val="single" w:sz="4" w:space="0" w:color="auto"/>
              <w:right w:val="nil"/>
            </w:tcBorders>
            <w:shd w:val="clear" w:color="auto" w:fill="EAE5DF"/>
          </w:tcPr>
          <w:p w14:paraId="21844745" w14:textId="77777777" w:rsidR="00FC3E29" w:rsidRPr="008A56A4" w:rsidRDefault="00FC3E29" w:rsidP="006E07E6">
            <w:pPr>
              <w:rPr>
                <w:rFonts w:ascii="Trust Hartford Sans" w:hAnsi="Trust Hartford Sans"/>
                <w:sz w:val="6"/>
                <w:szCs w:val="6"/>
              </w:rPr>
            </w:pPr>
          </w:p>
        </w:tc>
        <w:tc>
          <w:tcPr>
            <w:tcW w:w="8578" w:type="dxa"/>
            <w:gridSpan w:val="32"/>
            <w:tcBorders>
              <w:left w:val="nil"/>
              <w:bottom w:val="single" w:sz="4" w:space="0" w:color="auto"/>
            </w:tcBorders>
            <w:shd w:val="clear" w:color="auto" w:fill="EAE5DF"/>
            <w:vAlign w:val="center"/>
          </w:tcPr>
          <w:p w14:paraId="6AAEF29D" w14:textId="77777777" w:rsidR="00FC3E29" w:rsidRPr="008A56A4" w:rsidRDefault="00FC3E29" w:rsidP="006E07E6">
            <w:pPr>
              <w:jc w:val="center"/>
              <w:rPr>
                <w:rFonts w:ascii="Trust Hartford Sans" w:hAnsi="Trust Hartford Sans"/>
                <w:b/>
                <w:bCs/>
                <w:sz w:val="6"/>
                <w:szCs w:val="6"/>
              </w:rPr>
            </w:pPr>
          </w:p>
        </w:tc>
      </w:tr>
      <w:tr w:rsidR="004C4401" w14:paraId="6C338070" w14:textId="77777777" w:rsidTr="00830C30">
        <w:tc>
          <w:tcPr>
            <w:tcW w:w="2222" w:type="dxa"/>
            <w:gridSpan w:val="6"/>
            <w:tcBorders>
              <w:bottom w:val="nil"/>
              <w:right w:val="nil"/>
            </w:tcBorders>
          </w:tcPr>
          <w:p w14:paraId="1DD375D0" w14:textId="1E826FA3" w:rsidR="00C2299C" w:rsidRPr="008A56A4" w:rsidRDefault="00C2299C" w:rsidP="00025998">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4"/>
            <w:tcBorders>
              <w:left w:val="nil"/>
              <w:bottom w:val="nil"/>
              <w:right w:val="nil"/>
            </w:tcBorders>
          </w:tcPr>
          <w:p w14:paraId="557F57C1" w14:textId="3ECF5060" w:rsidR="00C2299C" w:rsidRPr="008A56A4" w:rsidRDefault="008B5CAD" w:rsidP="00025998">
            <w:pPr>
              <w:spacing w:before="60"/>
              <w:rPr>
                <w:rFonts w:ascii="Trust Hartford Sans" w:hAnsi="Trust Hartford Sans"/>
                <w:sz w:val="18"/>
                <w:szCs w:val="18"/>
              </w:rPr>
            </w:pPr>
            <w:r w:rsidRPr="008A56A4">
              <w:rPr>
                <w:rFonts w:ascii="Trust Hartford Sans" w:hAnsi="Trust Hartford Sans"/>
                <w:sz w:val="18"/>
                <w:szCs w:val="18"/>
              </w:rPr>
              <w:t>Indi</w:t>
            </w:r>
            <w:r w:rsidR="007B62CB" w:rsidRPr="008A56A4">
              <w:rPr>
                <w:rFonts w:ascii="Trust Hartford Sans" w:hAnsi="Trust Hartford Sans"/>
                <w:sz w:val="18"/>
                <w:szCs w:val="18"/>
              </w:rPr>
              <w:t>vidual</w:t>
            </w:r>
          </w:p>
        </w:tc>
        <w:tc>
          <w:tcPr>
            <w:tcW w:w="461" w:type="dxa"/>
            <w:gridSpan w:val="3"/>
            <w:tcBorders>
              <w:left w:val="nil"/>
              <w:bottom w:val="nil"/>
              <w:right w:val="nil"/>
            </w:tcBorders>
          </w:tcPr>
          <w:p w14:paraId="11566813" w14:textId="3628EDC1"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4"/>
            <w:tcBorders>
              <w:left w:val="nil"/>
              <w:bottom w:val="nil"/>
              <w:right w:val="nil"/>
            </w:tcBorders>
          </w:tcPr>
          <w:p w14:paraId="3AE35607" w14:textId="02A3F5E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3"/>
            <w:tcBorders>
              <w:left w:val="nil"/>
              <w:bottom w:val="nil"/>
              <w:right w:val="nil"/>
            </w:tcBorders>
          </w:tcPr>
          <w:p w14:paraId="3B0983A1" w14:textId="34C431FB"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3"/>
            <w:tcBorders>
              <w:left w:val="nil"/>
              <w:bottom w:val="nil"/>
              <w:right w:val="nil"/>
            </w:tcBorders>
          </w:tcPr>
          <w:p w14:paraId="770B8DF4" w14:textId="65BE345C"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4"/>
            <w:tcBorders>
              <w:left w:val="nil"/>
              <w:bottom w:val="nil"/>
              <w:right w:val="nil"/>
            </w:tcBorders>
          </w:tcPr>
          <w:p w14:paraId="1151BB03" w14:textId="55D9AC8D"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2"/>
            <w:tcBorders>
              <w:left w:val="nil"/>
              <w:bottom w:val="nil"/>
              <w:right w:val="nil"/>
            </w:tcBorders>
          </w:tcPr>
          <w:p w14:paraId="07800ED3" w14:textId="1ABD6EF9"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838" w:type="dxa"/>
            <w:gridSpan w:val="4"/>
            <w:tcBorders>
              <w:left w:val="nil"/>
              <w:bottom w:val="single" w:sz="4" w:space="0" w:color="auto"/>
            </w:tcBorders>
          </w:tcPr>
          <w:p w14:paraId="7DBD8F68" w14:textId="2CC7C727" w:rsidR="00C2299C" w:rsidRPr="008A56A4" w:rsidRDefault="008A56A4"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EA43E9" w14:paraId="70FA9AA3" w14:textId="77777777" w:rsidTr="00631532">
        <w:tc>
          <w:tcPr>
            <w:tcW w:w="1885" w:type="dxa"/>
            <w:gridSpan w:val="4"/>
            <w:tcBorders>
              <w:top w:val="nil"/>
              <w:bottom w:val="nil"/>
              <w:right w:val="nil"/>
            </w:tcBorders>
          </w:tcPr>
          <w:p w14:paraId="33E40DCD" w14:textId="77777777" w:rsidR="00EA43E9" w:rsidRPr="008A56A4" w:rsidRDefault="00EA43E9" w:rsidP="002C31B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37"/>
            <w:tcBorders>
              <w:top w:val="nil"/>
              <w:left w:val="nil"/>
              <w:bottom w:val="single" w:sz="4" w:space="0" w:color="auto"/>
              <w:right w:val="nil"/>
            </w:tcBorders>
          </w:tcPr>
          <w:p w14:paraId="590FB79F" w14:textId="36534753" w:rsidR="00EA43E9" w:rsidRPr="008A56A4" w:rsidRDefault="00EA43E9"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00" w:type="dxa"/>
            <w:gridSpan w:val="3"/>
            <w:tcBorders>
              <w:top w:val="single" w:sz="4" w:space="0" w:color="auto"/>
              <w:left w:val="nil"/>
              <w:bottom w:val="nil"/>
            </w:tcBorders>
          </w:tcPr>
          <w:p w14:paraId="0B9512B0" w14:textId="3884C894" w:rsidR="00EA43E9" w:rsidRPr="008A56A4" w:rsidRDefault="00EA43E9" w:rsidP="002C31B9">
            <w:pPr>
              <w:spacing w:before="60"/>
              <w:rPr>
                <w:rFonts w:ascii="Trust Hartford Sans" w:hAnsi="Trust Hartford Sans"/>
                <w:sz w:val="18"/>
                <w:szCs w:val="18"/>
              </w:rPr>
            </w:pPr>
          </w:p>
        </w:tc>
      </w:tr>
      <w:tr w:rsidR="00FC558A" w14:paraId="133AD1AC" w14:textId="77777777" w:rsidTr="00631532">
        <w:tc>
          <w:tcPr>
            <w:tcW w:w="4225" w:type="dxa"/>
            <w:gridSpan w:val="17"/>
            <w:tcBorders>
              <w:top w:val="nil"/>
              <w:bottom w:val="nil"/>
              <w:right w:val="nil"/>
            </w:tcBorders>
          </w:tcPr>
          <w:p w14:paraId="7D8BC179" w14:textId="33C99D0D"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200" w:type="dxa"/>
            <w:gridSpan w:val="27"/>
            <w:tcBorders>
              <w:left w:val="nil"/>
            </w:tcBorders>
          </w:tcPr>
          <w:p w14:paraId="50E59966" w14:textId="4178483D"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09114BBE" w14:textId="77777777" w:rsidTr="00FA7205">
        <w:tc>
          <w:tcPr>
            <w:tcW w:w="2515" w:type="dxa"/>
            <w:gridSpan w:val="8"/>
            <w:tcBorders>
              <w:top w:val="nil"/>
              <w:bottom w:val="nil"/>
              <w:right w:val="nil"/>
            </w:tcBorders>
          </w:tcPr>
          <w:p w14:paraId="2A2C4008" w14:textId="536A5BFE" w:rsidR="00FC558A" w:rsidRPr="008A56A4" w:rsidRDefault="00A2069C" w:rsidP="002C31B9">
            <w:pPr>
              <w:spacing w:before="60"/>
              <w:rPr>
                <w:rFonts w:ascii="Trust Hartford Sans" w:hAnsi="Trust Hartford Sans"/>
                <w:sz w:val="18"/>
                <w:szCs w:val="18"/>
              </w:rPr>
            </w:pPr>
            <w:r>
              <w:rPr>
                <w:rFonts w:ascii="Trust Hartford Sans" w:hAnsi="Trust Hartford Sans"/>
                <w:sz w:val="18"/>
                <w:szCs w:val="18"/>
              </w:rPr>
              <w:t>Applicant’s Business</w:t>
            </w:r>
            <w:r w:rsidR="00FA7205">
              <w:rPr>
                <w:rFonts w:ascii="Trust Hartford Sans" w:hAnsi="Trust Hartford Sans"/>
                <w:sz w:val="18"/>
                <w:szCs w:val="18"/>
              </w:rPr>
              <w:t xml:space="preserve"> </w:t>
            </w:r>
            <w:r w:rsidR="00FC558A">
              <w:rPr>
                <w:rFonts w:ascii="Trust Hartford Sans" w:hAnsi="Trust Hartford Sans"/>
                <w:sz w:val="18"/>
                <w:szCs w:val="18"/>
              </w:rPr>
              <w:t>Address:</w:t>
            </w:r>
          </w:p>
        </w:tc>
        <w:tc>
          <w:tcPr>
            <w:tcW w:w="3726" w:type="dxa"/>
            <w:gridSpan w:val="16"/>
            <w:tcBorders>
              <w:top w:val="nil"/>
              <w:left w:val="nil"/>
              <w:right w:val="nil"/>
            </w:tcBorders>
          </w:tcPr>
          <w:p w14:paraId="55778447" w14:textId="07B4479E"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3"/>
            <w:tcBorders>
              <w:top w:val="nil"/>
              <w:left w:val="nil"/>
              <w:bottom w:val="nil"/>
              <w:right w:val="nil"/>
            </w:tcBorders>
          </w:tcPr>
          <w:p w14:paraId="651A6FD5" w14:textId="686B3622"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6"/>
            <w:tcBorders>
              <w:left w:val="nil"/>
              <w:right w:val="nil"/>
            </w:tcBorders>
          </w:tcPr>
          <w:p w14:paraId="424128A1" w14:textId="29A2FFC3"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8C071B1" w14:textId="7582786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2BD442BE" w14:textId="625E95F5"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7F735FC2" w14:textId="77777777" w:rsidTr="009D5AA2">
        <w:tc>
          <w:tcPr>
            <w:tcW w:w="2515" w:type="dxa"/>
            <w:gridSpan w:val="8"/>
            <w:tcBorders>
              <w:top w:val="nil"/>
              <w:bottom w:val="nil"/>
              <w:right w:val="nil"/>
            </w:tcBorders>
          </w:tcPr>
          <w:p w14:paraId="0AC6B0CA" w14:textId="15974E9C"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Billing Address</w:t>
            </w:r>
            <w:r w:rsidR="008E72DA">
              <w:rPr>
                <w:rFonts w:ascii="Trust Hartford Sans" w:hAnsi="Trust Hartford Sans"/>
                <w:sz w:val="18"/>
                <w:szCs w:val="18"/>
              </w:rPr>
              <w:t xml:space="preserve"> </w:t>
            </w:r>
            <w:r w:rsidR="00A24143">
              <w:rPr>
                <w:rFonts w:ascii="Trust Hartford Sans" w:hAnsi="Trust Hartford Sans"/>
                <w:sz w:val="18"/>
                <w:szCs w:val="18"/>
              </w:rPr>
              <w:t>(if different</w:t>
            </w:r>
            <w:r w:rsidR="00851DE8">
              <w:rPr>
                <w:rFonts w:ascii="Trust Hartford Sans" w:hAnsi="Trust Hartford Sans"/>
                <w:sz w:val="18"/>
                <w:szCs w:val="18"/>
              </w:rPr>
              <w:t>)</w:t>
            </w:r>
            <w:r>
              <w:rPr>
                <w:rFonts w:ascii="Trust Hartford Sans" w:hAnsi="Trust Hartford Sans"/>
                <w:sz w:val="18"/>
                <w:szCs w:val="18"/>
              </w:rPr>
              <w:t>:</w:t>
            </w:r>
          </w:p>
        </w:tc>
        <w:tc>
          <w:tcPr>
            <w:tcW w:w="3726" w:type="dxa"/>
            <w:gridSpan w:val="16"/>
            <w:tcBorders>
              <w:top w:val="nil"/>
              <w:left w:val="nil"/>
              <w:right w:val="nil"/>
            </w:tcBorders>
          </w:tcPr>
          <w:p w14:paraId="0378ED6F"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3"/>
            <w:tcBorders>
              <w:top w:val="nil"/>
              <w:left w:val="nil"/>
              <w:bottom w:val="nil"/>
              <w:right w:val="nil"/>
            </w:tcBorders>
          </w:tcPr>
          <w:p w14:paraId="513969B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6"/>
            <w:tcBorders>
              <w:left w:val="nil"/>
              <w:right w:val="nil"/>
            </w:tcBorders>
          </w:tcPr>
          <w:p w14:paraId="229908F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63F8C44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5E124F26"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5250" w14:paraId="6D368BB4" w14:textId="77777777" w:rsidTr="009D5AA2">
        <w:tc>
          <w:tcPr>
            <w:tcW w:w="2769" w:type="dxa"/>
            <w:gridSpan w:val="11"/>
            <w:tcBorders>
              <w:top w:val="nil"/>
              <w:bottom w:val="nil"/>
              <w:right w:val="nil"/>
            </w:tcBorders>
          </w:tcPr>
          <w:p w14:paraId="5C1A1B67" w14:textId="2A715BF3" w:rsidR="007E5250" w:rsidRPr="008A56A4" w:rsidRDefault="007E5250" w:rsidP="002C31B9">
            <w:pPr>
              <w:spacing w:before="60"/>
              <w:rPr>
                <w:rFonts w:ascii="Trust Hartford Sans" w:hAnsi="Trust Hartford Sans"/>
                <w:sz w:val="18"/>
                <w:szCs w:val="18"/>
              </w:rPr>
            </w:pPr>
            <w:r>
              <w:rPr>
                <w:rFonts w:ascii="Trust Hartford Sans" w:hAnsi="Trust Hartford Sans"/>
                <w:sz w:val="18"/>
                <w:szCs w:val="18"/>
              </w:rPr>
              <w:t>Applicant’s Business Description:</w:t>
            </w:r>
          </w:p>
        </w:tc>
        <w:tc>
          <w:tcPr>
            <w:tcW w:w="8656" w:type="dxa"/>
            <w:gridSpan w:val="33"/>
            <w:tcBorders>
              <w:top w:val="nil"/>
              <w:left w:val="nil"/>
            </w:tcBorders>
          </w:tcPr>
          <w:p w14:paraId="666FE1CE" w14:textId="25E78681" w:rsidR="007E5250" w:rsidRPr="008A56A4" w:rsidRDefault="007E5250"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41B30" w14:paraId="4239B3B1" w14:textId="77777777" w:rsidTr="002A0A79">
        <w:tc>
          <w:tcPr>
            <w:tcW w:w="2065" w:type="dxa"/>
            <w:gridSpan w:val="5"/>
            <w:tcBorders>
              <w:top w:val="nil"/>
              <w:bottom w:val="nil"/>
              <w:right w:val="nil"/>
            </w:tcBorders>
          </w:tcPr>
          <w:p w14:paraId="48A99D0B" w14:textId="1ADA778D" w:rsidR="00B017EA" w:rsidRDefault="00B017EA" w:rsidP="002C31B9">
            <w:pPr>
              <w:spacing w:before="60"/>
              <w:rPr>
                <w:rFonts w:ascii="Trust Hartford Sans" w:hAnsi="Trust Hartford Sans"/>
                <w:sz w:val="18"/>
                <w:szCs w:val="18"/>
              </w:rPr>
            </w:pPr>
            <w:r>
              <w:rPr>
                <w:rFonts w:ascii="Trust Hartford Sans" w:hAnsi="Trust Hartford Sans"/>
                <w:sz w:val="18"/>
                <w:szCs w:val="18"/>
              </w:rPr>
              <w:t xml:space="preserve">Business </w:t>
            </w:r>
            <w:proofErr w:type="gramStart"/>
            <w:r>
              <w:rPr>
                <w:rFonts w:ascii="Trust Hartford Sans" w:hAnsi="Trust Hartford Sans"/>
                <w:sz w:val="18"/>
                <w:szCs w:val="18"/>
              </w:rPr>
              <w:t>Sta</w:t>
            </w:r>
            <w:r w:rsidR="00133292">
              <w:rPr>
                <w:rFonts w:ascii="Trust Hartford Sans" w:hAnsi="Trust Hartford Sans"/>
                <w:sz w:val="18"/>
                <w:szCs w:val="18"/>
              </w:rPr>
              <w:t>r</w:t>
            </w:r>
            <w:r>
              <w:rPr>
                <w:rFonts w:ascii="Trust Hartford Sans" w:hAnsi="Trust Hartford Sans"/>
                <w:sz w:val="18"/>
                <w:szCs w:val="18"/>
              </w:rPr>
              <w:t xml:space="preserve">ted </w:t>
            </w:r>
            <w:r w:rsidR="002A0A79">
              <w:rPr>
                <w:rFonts w:ascii="Trust Hartford Sans" w:hAnsi="Trust Hartford Sans"/>
                <w:sz w:val="18"/>
                <w:szCs w:val="18"/>
              </w:rPr>
              <w:t xml:space="preserve"> (</w:t>
            </w:r>
            <w:proofErr w:type="gramEnd"/>
            <w:r>
              <w:rPr>
                <w:rFonts w:ascii="Trust Hartford Sans" w:hAnsi="Trust Hartford Sans"/>
                <w:sz w:val="18"/>
                <w:szCs w:val="18"/>
              </w:rPr>
              <w:t>Year):</w:t>
            </w:r>
          </w:p>
        </w:tc>
        <w:tc>
          <w:tcPr>
            <w:tcW w:w="704" w:type="dxa"/>
            <w:gridSpan w:val="6"/>
            <w:tcBorders>
              <w:top w:val="nil"/>
              <w:left w:val="nil"/>
              <w:right w:val="nil"/>
            </w:tcBorders>
          </w:tcPr>
          <w:p w14:paraId="7C5110B0" w14:textId="3F62B43F"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8"/>
            <w:tcBorders>
              <w:top w:val="nil"/>
              <w:left w:val="nil"/>
              <w:bottom w:val="nil"/>
              <w:right w:val="nil"/>
            </w:tcBorders>
          </w:tcPr>
          <w:p w14:paraId="4CFA1E62" w14:textId="3602029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4"/>
            <w:tcBorders>
              <w:top w:val="nil"/>
              <w:left w:val="nil"/>
              <w:right w:val="nil"/>
            </w:tcBorders>
          </w:tcPr>
          <w:p w14:paraId="326C658D" w14:textId="09C594EB"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7"/>
            <w:tcBorders>
              <w:top w:val="nil"/>
              <w:left w:val="nil"/>
              <w:bottom w:val="nil"/>
              <w:right w:val="nil"/>
            </w:tcBorders>
          </w:tcPr>
          <w:p w14:paraId="0380A4CC" w14:textId="0F2E90C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Email:</w:t>
            </w:r>
          </w:p>
        </w:tc>
        <w:tc>
          <w:tcPr>
            <w:tcW w:w="3851" w:type="dxa"/>
            <w:gridSpan w:val="14"/>
            <w:tcBorders>
              <w:top w:val="nil"/>
              <w:left w:val="nil"/>
            </w:tcBorders>
          </w:tcPr>
          <w:p w14:paraId="56FCFB18" w14:textId="1885B59A"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B72F6" w:rsidRPr="0078764C" w14:paraId="65568496" w14:textId="77777777" w:rsidTr="0078764C">
        <w:trPr>
          <w:trHeight w:val="102"/>
        </w:trPr>
        <w:tc>
          <w:tcPr>
            <w:tcW w:w="2847" w:type="dxa"/>
            <w:gridSpan w:val="12"/>
            <w:tcBorders>
              <w:top w:val="nil"/>
              <w:bottom w:val="single" w:sz="4" w:space="0" w:color="auto"/>
              <w:right w:val="nil"/>
            </w:tcBorders>
            <w:shd w:val="clear" w:color="auto" w:fill="auto"/>
          </w:tcPr>
          <w:p w14:paraId="4ED38A01" w14:textId="77777777" w:rsidR="00BB72F6" w:rsidRPr="0078764C" w:rsidRDefault="00BB72F6" w:rsidP="004F1888">
            <w:pPr>
              <w:rPr>
                <w:rFonts w:ascii="Trust Hartford Sans" w:hAnsi="Trust Hartford Sans"/>
                <w:sz w:val="12"/>
                <w:szCs w:val="12"/>
              </w:rPr>
            </w:pPr>
          </w:p>
        </w:tc>
        <w:tc>
          <w:tcPr>
            <w:tcW w:w="8578" w:type="dxa"/>
            <w:gridSpan w:val="32"/>
            <w:tcBorders>
              <w:top w:val="nil"/>
              <w:left w:val="nil"/>
              <w:bottom w:val="single" w:sz="4" w:space="0" w:color="auto"/>
            </w:tcBorders>
            <w:shd w:val="clear" w:color="auto" w:fill="auto"/>
            <w:vAlign w:val="center"/>
          </w:tcPr>
          <w:p w14:paraId="24622C9F" w14:textId="77777777" w:rsidR="00BB72F6" w:rsidRPr="0078764C" w:rsidRDefault="00BB72F6" w:rsidP="004F1888">
            <w:pPr>
              <w:jc w:val="center"/>
              <w:rPr>
                <w:rFonts w:ascii="Trust Hartford Sans" w:hAnsi="Trust Hartford Sans"/>
                <w:b/>
                <w:bCs/>
                <w:sz w:val="12"/>
                <w:szCs w:val="12"/>
              </w:rPr>
            </w:pPr>
          </w:p>
        </w:tc>
      </w:tr>
      <w:tr w:rsidR="004F1888" w:rsidRPr="00BB72F6" w14:paraId="0F6C2084" w14:textId="77777777" w:rsidTr="00BE5746">
        <w:tc>
          <w:tcPr>
            <w:tcW w:w="2847" w:type="dxa"/>
            <w:gridSpan w:val="12"/>
            <w:tcBorders>
              <w:top w:val="single" w:sz="4" w:space="0" w:color="auto"/>
              <w:bottom w:val="single" w:sz="4" w:space="0" w:color="auto"/>
              <w:right w:val="nil"/>
            </w:tcBorders>
            <w:shd w:val="clear" w:color="auto" w:fill="EAE5DF"/>
          </w:tcPr>
          <w:p w14:paraId="7DDB6850" w14:textId="77777777" w:rsidR="004F1888" w:rsidRPr="00BB72F6" w:rsidRDefault="004F1888" w:rsidP="004F1888">
            <w:pPr>
              <w:rPr>
                <w:rFonts w:ascii="Trust Hartford Sans" w:hAnsi="Trust Hartford Sans"/>
                <w:sz w:val="6"/>
                <w:szCs w:val="6"/>
              </w:rPr>
            </w:pPr>
          </w:p>
        </w:tc>
        <w:tc>
          <w:tcPr>
            <w:tcW w:w="8578" w:type="dxa"/>
            <w:gridSpan w:val="32"/>
            <w:tcBorders>
              <w:left w:val="nil"/>
              <w:bottom w:val="single" w:sz="4" w:space="0" w:color="auto"/>
            </w:tcBorders>
            <w:shd w:val="clear" w:color="auto" w:fill="EAE5DF"/>
            <w:vAlign w:val="center"/>
          </w:tcPr>
          <w:p w14:paraId="653DD047" w14:textId="77777777" w:rsidR="004F1888" w:rsidRPr="00BB72F6" w:rsidRDefault="004F1888" w:rsidP="004F1888">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721728"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3076"/>
        <w:gridCol w:w="6099"/>
        <w:gridCol w:w="562"/>
        <w:gridCol w:w="563"/>
        <w:gridCol w:w="562"/>
        <w:gridCol w:w="563"/>
      </w:tblGrid>
      <w:tr w:rsidR="008171F6" w14:paraId="4A6DD627" w14:textId="77777777" w:rsidTr="008171F6">
        <w:tc>
          <w:tcPr>
            <w:tcW w:w="11425" w:type="dxa"/>
            <w:gridSpan w:val="6"/>
            <w:tcBorders>
              <w:bottom w:val="single" w:sz="4" w:space="0" w:color="auto"/>
            </w:tcBorders>
            <w:shd w:val="clear" w:color="auto" w:fill="EAE5DF"/>
            <w:vAlign w:val="center"/>
          </w:tcPr>
          <w:p w14:paraId="43C3D276" w14:textId="6A42DBCF" w:rsidR="008171F6" w:rsidRDefault="008171F6" w:rsidP="008171F6">
            <w:pPr>
              <w:tabs>
                <w:tab w:val="left" w:pos="2684"/>
              </w:tabs>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8831F6" w14:paraId="687A1F71" w14:textId="77777777" w:rsidTr="008831F6">
        <w:trPr>
          <w:trHeight w:val="295"/>
        </w:trPr>
        <w:tc>
          <w:tcPr>
            <w:tcW w:w="9175" w:type="dxa"/>
            <w:gridSpan w:val="2"/>
          </w:tcPr>
          <w:p w14:paraId="78ED85E9" w14:textId="16BECAC1" w:rsidR="008831F6" w:rsidRPr="008A56A4" w:rsidRDefault="00C36B6B" w:rsidP="008831F6">
            <w:pPr>
              <w:spacing w:before="60"/>
              <w:jc w:val="both"/>
              <w:rPr>
                <w:rFonts w:ascii="Trust Hartford Sans" w:hAnsi="Trust Hartford Sans"/>
                <w:sz w:val="18"/>
                <w:szCs w:val="18"/>
              </w:rPr>
            </w:pPr>
            <w:r>
              <w:rPr>
                <w:rFonts w:ascii="Trust Hartford Sans" w:hAnsi="Trust Hartford Sans"/>
                <w:sz w:val="18"/>
                <w:szCs w:val="18"/>
              </w:rPr>
              <w:t>Is the Applicant a US Citizen?</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2F5A7C" w14:paraId="1F527EF1" w14:textId="77777777" w:rsidTr="008831F6">
        <w:trPr>
          <w:trHeight w:val="295"/>
        </w:trPr>
        <w:tc>
          <w:tcPr>
            <w:tcW w:w="9175" w:type="dxa"/>
            <w:gridSpan w:val="2"/>
          </w:tcPr>
          <w:p w14:paraId="7CC49957" w14:textId="0BF1D6F0" w:rsidR="002F5A7C" w:rsidRDefault="002F5A7C" w:rsidP="002F5A7C">
            <w:pPr>
              <w:spacing w:before="60"/>
              <w:jc w:val="both"/>
              <w:rPr>
                <w:rFonts w:ascii="Trust Hartford Sans" w:hAnsi="Trust Hartford Sans"/>
                <w:sz w:val="18"/>
                <w:szCs w:val="18"/>
              </w:rPr>
            </w:pPr>
            <w:r>
              <w:rPr>
                <w:rFonts w:ascii="Trust Hartford Sans" w:hAnsi="Trust Hartford Sans"/>
                <w:sz w:val="18"/>
                <w:szCs w:val="18"/>
              </w:rPr>
              <w:t>Does the Applicant have more than 25 employees or independent contractors (combine direct and 1099s)?</w:t>
            </w:r>
          </w:p>
        </w:tc>
        <w:tc>
          <w:tcPr>
            <w:tcW w:w="562" w:type="dxa"/>
          </w:tcPr>
          <w:p w14:paraId="1D3BA481" w14:textId="57CF783F"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422B31F" w14:textId="4D44F888" w:rsidR="002F5A7C" w:rsidRDefault="002F5A7C" w:rsidP="002F5A7C">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123E5FF7" w14:textId="69FF459B"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DF446F1" w14:textId="011E411A" w:rsidR="002F5A7C" w:rsidRDefault="002F5A7C" w:rsidP="002F5A7C">
            <w:pPr>
              <w:spacing w:before="60"/>
              <w:rPr>
                <w:rFonts w:ascii="Trust Hartford Sans" w:hAnsi="Trust Hartford Sans"/>
                <w:sz w:val="18"/>
                <w:szCs w:val="18"/>
              </w:rPr>
            </w:pPr>
            <w:r>
              <w:rPr>
                <w:rFonts w:ascii="Trust Hartford Sans" w:hAnsi="Trust Hartford Sans"/>
                <w:sz w:val="18"/>
                <w:szCs w:val="18"/>
              </w:rPr>
              <w:t>No</w:t>
            </w:r>
          </w:p>
        </w:tc>
      </w:tr>
      <w:tr w:rsidR="002F5A7C" w14:paraId="3729EC1E" w14:textId="77777777" w:rsidTr="008831F6">
        <w:trPr>
          <w:trHeight w:val="293"/>
        </w:trPr>
        <w:tc>
          <w:tcPr>
            <w:tcW w:w="9175" w:type="dxa"/>
            <w:gridSpan w:val="2"/>
          </w:tcPr>
          <w:p w14:paraId="00102F1E" w14:textId="71040D90" w:rsidR="002F5A7C" w:rsidRPr="008A56A4" w:rsidRDefault="002F5A7C" w:rsidP="002F5A7C">
            <w:pPr>
              <w:spacing w:before="60"/>
              <w:jc w:val="both"/>
              <w:rPr>
                <w:rFonts w:ascii="Trust Hartford Sans" w:hAnsi="Trust Hartford Sans"/>
                <w:sz w:val="18"/>
                <w:szCs w:val="18"/>
              </w:rPr>
            </w:pPr>
            <w:r>
              <w:rPr>
                <w:rFonts w:ascii="Trust Hartford Sans" w:hAnsi="Trust Hartford Sans"/>
                <w:sz w:val="18"/>
                <w:szCs w:val="18"/>
              </w:rPr>
              <w:t>Has another company declined to write or involuntarily terminated this or any previous bond/Fidelity policy?</w:t>
            </w:r>
          </w:p>
        </w:tc>
        <w:tc>
          <w:tcPr>
            <w:tcW w:w="562" w:type="dxa"/>
          </w:tcPr>
          <w:p w14:paraId="07EC44C7" w14:textId="144A75FB"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E174696" w14:textId="4A51DA4A" w:rsidR="002F5A7C" w:rsidRPr="008A56A4" w:rsidRDefault="002F5A7C" w:rsidP="002F5A7C">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2DFBA3C8" w14:textId="7A3EBF91"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3378AA4C" w14:textId="05290F29" w:rsidR="002F5A7C" w:rsidRPr="008A56A4" w:rsidRDefault="002F5A7C" w:rsidP="002F5A7C">
            <w:pPr>
              <w:spacing w:before="60"/>
              <w:rPr>
                <w:rFonts w:ascii="Trust Hartford Sans" w:hAnsi="Trust Hartford Sans"/>
                <w:sz w:val="18"/>
                <w:szCs w:val="18"/>
              </w:rPr>
            </w:pPr>
            <w:r>
              <w:rPr>
                <w:rFonts w:ascii="Trust Hartford Sans" w:hAnsi="Trust Hartford Sans"/>
                <w:sz w:val="18"/>
                <w:szCs w:val="18"/>
              </w:rPr>
              <w:t>No</w:t>
            </w:r>
          </w:p>
        </w:tc>
      </w:tr>
      <w:tr w:rsidR="002F5A7C" w14:paraId="5A3C4D60" w14:textId="77777777" w:rsidTr="008831F6">
        <w:trPr>
          <w:trHeight w:val="293"/>
        </w:trPr>
        <w:tc>
          <w:tcPr>
            <w:tcW w:w="9175" w:type="dxa"/>
            <w:gridSpan w:val="2"/>
          </w:tcPr>
          <w:p w14:paraId="55772BA2" w14:textId="680723D0" w:rsidR="002F5A7C" w:rsidRPr="008A56A4" w:rsidRDefault="002F5A7C" w:rsidP="002F5A7C">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6ECE15E" w14:textId="446A251D" w:rsidR="002F5A7C" w:rsidRPr="008A56A4" w:rsidRDefault="002F5A7C" w:rsidP="002F5A7C">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688EA232" w14:textId="54481376"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E5411D0" w14:textId="0E5A25F4" w:rsidR="002F5A7C" w:rsidRPr="008A56A4" w:rsidRDefault="002F5A7C" w:rsidP="002F5A7C">
            <w:pPr>
              <w:spacing w:before="60"/>
              <w:rPr>
                <w:rFonts w:ascii="Trust Hartford Sans" w:hAnsi="Trust Hartford Sans"/>
                <w:sz w:val="18"/>
                <w:szCs w:val="18"/>
              </w:rPr>
            </w:pPr>
            <w:r>
              <w:rPr>
                <w:rFonts w:ascii="Trust Hartford Sans" w:hAnsi="Trust Hartford Sans"/>
                <w:sz w:val="18"/>
                <w:szCs w:val="18"/>
              </w:rPr>
              <w:t>No</w:t>
            </w:r>
          </w:p>
        </w:tc>
      </w:tr>
      <w:tr w:rsidR="002F5A7C" w14:paraId="512C1362" w14:textId="77777777" w:rsidTr="008831F6">
        <w:trPr>
          <w:trHeight w:val="293"/>
        </w:trPr>
        <w:tc>
          <w:tcPr>
            <w:tcW w:w="9175" w:type="dxa"/>
            <w:gridSpan w:val="2"/>
          </w:tcPr>
          <w:p w14:paraId="55CD4485" w14:textId="75AEF467" w:rsidR="002F5A7C" w:rsidRPr="008A56A4" w:rsidRDefault="002F5A7C" w:rsidP="002F5A7C">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w:t>
            </w:r>
          </w:p>
        </w:tc>
        <w:tc>
          <w:tcPr>
            <w:tcW w:w="562" w:type="dxa"/>
          </w:tcPr>
          <w:p w14:paraId="3ECA9508" w14:textId="52D2D064"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CC43143" w14:textId="72E95BB1" w:rsidR="002F5A7C" w:rsidRPr="008A56A4" w:rsidRDefault="002F5A7C" w:rsidP="002F5A7C">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DA2E3FC" w14:textId="3D120440"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713C88" w14:textId="7F845E26" w:rsidR="002F5A7C" w:rsidRPr="008A56A4" w:rsidRDefault="002F5A7C" w:rsidP="002F5A7C">
            <w:pPr>
              <w:spacing w:before="60"/>
              <w:rPr>
                <w:rFonts w:ascii="Trust Hartford Sans" w:hAnsi="Trust Hartford Sans"/>
                <w:sz w:val="18"/>
                <w:szCs w:val="18"/>
              </w:rPr>
            </w:pPr>
            <w:r>
              <w:rPr>
                <w:rFonts w:ascii="Trust Hartford Sans" w:hAnsi="Trust Hartford Sans"/>
                <w:sz w:val="18"/>
                <w:szCs w:val="18"/>
              </w:rPr>
              <w:t>No</w:t>
            </w:r>
          </w:p>
        </w:tc>
      </w:tr>
      <w:tr w:rsidR="002F5A7C" w14:paraId="1361C9C4" w14:textId="77777777" w:rsidTr="008831F6">
        <w:trPr>
          <w:trHeight w:val="293"/>
        </w:trPr>
        <w:tc>
          <w:tcPr>
            <w:tcW w:w="9175" w:type="dxa"/>
            <w:gridSpan w:val="2"/>
          </w:tcPr>
          <w:p w14:paraId="1A444B60" w14:textId="1039A165" w:rsidR="002F5A7C" w:rsidRDefault="002F5A7C" w:rsidP="002F5A7C">
            <w:pPr>
              <w:spacing w:before="60"/>
              <w:jc w:val="both"/>
              <w:rPr>
                <w:rFonts w:ascii="Trust Hartford Sans" w:hAnsi="Trust Hartford Sans"/>
                <w:sz w:val="18"/>
                <w:szCs w:val="18"/>
              </w:rPr>
            </w:pPr>
            <w:r>
              <w:rPr>
                <w:rFonts w:ascii="Trust Hartford Sans" w:hAnsi="Trust Hartford Sans"/>
                <w:sz w:val="18"/>
                <w:szCs w:val="18"/>
              </w:rPr>
              <w:t>Has the Applicant or their employees ever been convicted of a felony?</w:t>
            </w:r>
          </w:p>
        </w:tc>
        <w:tc>
          <w:tcPr>
            <w:tcW w:w="562" w:type="dxa"/>
          </w:tcPr>
          <w:p w14:paraId="490C52A7" w14:textId="31302309"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8CBB405" w14:textId="1EBCE4F1" w:rsidR="002F5A7C" w:rsidRDefault="002F5A7C" w:rsidP="002F5A7C">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39C61E7A" w14:textId="4FA7AEC4"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08BEF23" w14:textId="6EE87E66" w:rsidR="002F5A7C" w:rsidRDefault="002F5A7C" w:rsidP="002F5A7C">
            <w:pPr>
              <w:spacing w:before="60"/>
              <w:rPr>
                <w:rFonts w:ascii="Trust Hartford Sans" w:hAnsi="Trust Hartford Sans"/>
                <w:sz w:val="18"/>
                <w:szCs w:val="18"/>
              </w:rPr>
            </w:pPr>
            <w:r>
              <w:rPr>
                <w:rFonts w:ascii="Trust Hartford Sans" w:hAnsi="Trust Hartford Sans"/>
                <w:sz w:val="18"/>
                <w:szCs w:val="18"/>
              </w:rPr>
              <w:t>No</w:t>
            </w:r>
          </w:p>
        </w:tc>
      </w:tr>
      <w:tr w:rsidR="002F5A7C" w14:paraId="6738C458" w14:textId="77777777" w:rsidTr="00616E75">
        <w:trPr>
          <w:trHeight w:val="293"/>
        </w:trPr>
        <w:tc>
          <w:tcPr>
            <w:tcW w:w="9175" w:type="dxa"/>
            <w:gridSpan w:val="2"/>
          </w:tcPr>
          <w:p w14:paraId="46B1F167" w14:textId="77777777" w:rsidR="002F5A7C" w:rsidRDefault="002F5A7C" w:rsidP="002F5A7C">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57F956" w14:textId="77777777" w:rsidR="002F5A7C" w:rsidRDefault="002F5A7C" w:rsidP="002F5A7C">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8054D82" w14:textId="77777777" w:rsidR="002F5A7C" w:rsidRPr="008A56A4" w:rsidRDefault="002F5A7C" w:rsidP="002F5A7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01875">
              <w:rPr>
                <w:rFonts w:ascii="Trust Hartford Sans" w:hAnsi="Trust Hartford Sans"/>
                <w:sz w:val="18"/>
                <w:szCs w:val="18"/>
              </w:rPr>
            </w:r>
            <w:r w:rsidR="00C01875">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4E7B31F8" w14:textId="77777777" w:rsidR="002F5A7C" w:rsidRDefault="002F5A7C" w:rsidP="002F5A7C">
            <w:pPr>
              <w:spacing w:before="60"/>
              <w:rPr>
                <w:rFonts w:ascii="Trust Hartford Sans" w:hAnsi="Trust Hartford Sans"/>
                <w:sz w:val="18"/>
                <w:szCs w:val="18"/>
              </w:rPr>
            </w:pPr>
            <w:r>
              <w:rPr>
                <w:rFonts w:ascii="Trust Hartford Sans" w:hAnsi="Trust Hartford Sans"/>
                <w:sz w:val="18"/>
                <w:szCs w:val="18"/>
              </w:rPr>
              <w:t>No</w:t>
            </w:r>
          </w:p>
        </w:tc>
      </w:tr>
      <w:tr w:rsidR="002F5A7C" w:rsidRPr="00A65493" w14:paraId="1B922C6D" w14:textId="77777777" w:rsidTr="005B15D6">
        <w:tc>
          <w:tcPr>
            <w:tcW w:w="3076" w:type="dxa"/>
            <w:tcBorders>
              <w:top w:val="nil"/>
              <w:right w:val="nil"/>
            </w:tcBorders>
            <w:shd w:val="clear" w:color="auto" w:fill="EAE5DF"/>
          </w:tcPr>
          <w:p w14:paraId="7BFBADB3" w14:textId="77777777" w:rsidR="002F5A7C" w:rsidRPr="008A56A4" w:rsidRDefault="002F5A7C" w:rsidP="002F5A7C">
            <w:pPr>
              <w:rPr>
                <w:rFonts w:ascii="Trust Hartford Sans" w:hAnsi="Trust Hartford Sans"/>
                <w:sz w:val="6"/>
                <w:szCs w:val="6"/>
              </w:rPr>
            </w:pPr>
          </w:p>
        </w:tc>
        <w:tc>
          <w:tcPr>
            <w:tcW w:w="8349" w:type="dxa"/>
            <w:gridSpan w:val="5"/>
            <w:tcBorders>
              <w:left w:val="nil"/>
            </w:tcBorders>
            <w:shd w:val="clear" w:color="auto" w:fill="EAE5DF"/>
            <w:vAlign w:val="center"/>
          </w:tcPr>
          <w:p w14:paraId="0143A80A" w14:textId="77777777" w:rsidR="002F5A7C" w:rsidRPr="008A56A4" w:rsidRDefault="002F5A7C" w:rsidP="002F5A7C">
            <w:pPr>
              <w:jc w:val="center"/>
              <w:rPr>
                <w:rFonts w:ascii="Trust Hartford Sans" w:hAnsi="Trust Hartford Sans"/>
                <w:b/>
                <w:bCs/>
                <w:sz w:val="6"/>
                <w:szCs w:val="6"/>
              </w:rPr>
            </w:pPr>
          </w:p>
        </w:tc>
      </w:tr>
    </w:tbl>
    <w:p w14:paraId="6F32809C" w14:textId="77777777" w:rsidR="00462F0F" w:rsidRDefault="00462F0F">
      <w:pPr>
        <w:rPr>
          <w:rFonts w:ascii="Trust Hartford Sans" w:hAnsi="Trust Hartford Sans"/>
          <w:color w:val="75013F"/>
          <w:sz w:val="20"/>
          <w:szCs w:val="20"/>
        </w:rPr>
      </w:pPr>
    </w:p>
    <w:p w14:paraId="70147970" w14:textId="77777777" w:rsidR="00462F0F" w:rsidRDefault="00462F0F">
      <w:pPr>
        <w:rPr>
          <w:rFonts w:ascii="Trust Hartford Sans" w:hAnsi="Trust Hartford Sans"/>
          <w:color w:val="75013F"/>
          <w:sz w:val="20"/>
          <w:szCs w:val="20"/>
        </w:rPr>
      </w:pPr>
      <w:r>
        <w:rPr>
          <w:rFonts w:ascii="Trust Hartford Sans" w:hAnsi="Trust Hartford Sans"/>
          <w:color w:val="75013F"/>
          <w:sz w:val="20"/>
          <w:szCs w:val="20"/>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r w:rsidRPr="009244EC">
        <w:rPr>
          <w:rFonts w:ascii="Trust Hartford Sans" w:hAnsi="Trust Hartford Sans"/>
          <w:color w:val="75013F"/>
          <w:sz w:val="32"/>
          <w:szCs w:val="32"/>
        </w:rPr>
        <w:lastRenderedPageBreak/>
        <w:t>Indemnity Agreement</w:t>
      </w:r>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888B043" w14:textId="77777777" w:rsidR="00A756E3" w:rsidRPr="002347DC"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execute this Agreement, to affix the corporate seal to such Agreement and to bind the entity to all of the obligations, terms and conditions of this Agreement.</w:t>
      </w:r>
    </w:p>
    <w:p w14:paraId="308DBC22" w14:textId="77777777" w:rsidR="00A756E3" w:rsidRDefault="00A756E3" w:rsidP="007701C7">
      <w:pPr>
        <w:ind w:right="251"/>
        <w:rPr>
          <w:rFonts w:ascii="Trust Hartford Sans" w:hAnsi="Trust Hartford Sans"/>
          <w:sz w:val="20"/>
          <w:szCs w:val="20"/>
        </w:rPr>
      </w:pP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w:lastRenderedPageBreak/>
        <mc:AlternateContent>
          <mc:Choice Requires="wps">
            <w:drawing>
              <wp:anchor distT="0" distB="0" distL="114300" distR="114300" simplePos="0" relativeHeight="251747328"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B1967" id="Straight Connector 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23422"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234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748352"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CAD1F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49376"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51424"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7514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752448"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DB0E8" id="Straight Connector 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A5671D8" w14:textId="77777777" w:rsidR="003C524A" w:rsidRDefault="003C524A"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22397" behindDoc="1" locked="0" layoutInCell="1" allowOverlap="1" wp14:anchorId="314E2973" wp14:editId="31CEFBB7">
                <wp:simplePos x="0" y="0"/>
                <wp:positionH relativeFrom="column">
                  <wp:posOffset>559115</wp:posOffset>
                </wp:positionH>
                <wp:positionV relativeFrom="paragraph">
                  <wp:posOffset>70746</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95460" id="Rectangle 6" o:spid="_x0000_s1026" style="position:absolute;margin-left:44pt;margin-top:5.55pt;width:481.6pt;height:23.6pt;z-index:-2516940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" fillcolor="#eae5df" strokecolor="#030e13 [484]" strokeweight="1p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39FC995"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D55609E" w14:textId="59ED28BF" w:rsidR="00C435B7" w:rsidRDefault="00C435B7"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r w:rsidRPr="004A4A76">
        <w:rPr>
          <w:rFonts w:ascii="Trust Hartford Sans" w:hAnsi="Trust Hartford Sans"/>
          <w:b/>
          <w:bCs/>
          <w:sz w:val="18"/>
          <w:szCs w:val="18"/>
        </w:rPr>
        <w:br w:type="page"/>
      </w:r>
    </w:p>
    <w:p w14:paraId="10ED75CD" w14:textId="26DF663F"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lastRenderedPageBreak/>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5BC3F53D" w14:textId="494E9EA4" w:rsidR="00100F38" w:rsidRPr="00100F38" w:rsidRDefault="003C7195" w:rsidP="00270082">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sz w:val="20"/>
          <w:szCs w:val="20"/>
        </w:rPr>
      </w:pPr>
      <w:r w:rsidRPr="00EF294B">
        <w:rPr>
          <w:rFonts w:ascii="Trust Hartford Sans" w:eastAsia="Times New Roman" w:hAnsi="Trust Hartford Sans"/>
          <w:bCs/>
          <w:color w:val="000000"/>
          <w:sz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w:t>
      </w:r>
      <w:r w:rsidR="00796536">
        <w:rPr>
          <w:rFonts w:ascii="Trust Hartford Sans" w:eastAsia="Times New Roman" w:hAnsi="Trust Hartford Sans"/>
          <w:bCs/>
          <w:color w:val="000000"/>
          <w:sz w:val="24"/>
        </w:rPr>
        <w:t>d.</w:t>
      </w:r>
    </w:p>
    <w:sectPr w:rsidR="00100F38" w:rsidRPr="00100F38" w:rsidSect="00270082">
      <w:headerReference w:type="even" r:id="rId10"/>
      <w:headerReference w:type="default" r:id="rId11"/>
      <w:footerReference w:type="even" r:id="rId12"/>
      <w:footerReference w:type="default" r:id="rId13"/>
      <w:headerReference w:type="first" r:id="rId14"/>
      <w:footerReference w:type="first" r:id="rId15"/>
      <w:pgSz w:w="12240" w:h="15840"/>
      <w:pgMar w:top="320" w:right="330" w:bottom="190" w:left="499" w:header="720" w:footer="14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6E1F" w14:textId="77777777" w:rsidR="00D44A58" w:rsidRDefault="00D44A58" w:rsidP="00DF1563">
      <w:pPr>
        <w:spacing w:after="0" w:line="240" w:lineRule="auto"/>
      </w:pPr>
      <w:r>
        <w:separator/>
      </w:r>
    </w:p>
  </w:endnote>
  <w:endnote w:type="continuationSeparator" w:id="0">
    <w:p w14:paraId="53A8C3A7" w14:textId="77777777" w:rsidR="00D44A58" w:rsidRDefault="00D44A58" w:rsidP="00DF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C029" w14:textId="77777777" w:rsidR="00BD1C98" w:rsidRDefault="00BD1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22422FFC"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270082">
      <w:rPr>
        <w:rFonts w:ascii="Trust Hartford Sans" w:eastAsia="Times New Roman" w:hAnsi="Trust Hartford Sans"/>
        <w:color w:val="000000"/>
        <w:sz w:val="16"/>
        <w:szCs w:val="16"/>
      </w:rPr>
      <w:t>4</w:t>
    </w:r>
    <w:r w:rsidRPr="00D97A62">
      <w:rPr>
        <w:rFonts w:ascii="Trust Hartford Sans" w:eastAsia="Times New Roman" w:hAnsi="Trust Hartford Sans"/>
        <w:color w:val="000000"/>
        <w:sz w:val="16"/>
        <w:szCs w:val="16"/>
      </w:rPr>
      <w:tab/>
    </w:r>
    <w:r w:rsidR="00BD1C98">
      <w:rPr>
        <w:rFonts w:ascii="Trust Hartford Sans" w:eastAsia="Times New Roman" w:hAnsi="Trust Hartford Sans"/>
        <w:color w:val="000000"/>
        <w:sz w:val="16"/>
        <w:szCs w:val="16"/>
      </w:rPr>
      <w:t xml:space="preserve">CS-Rev: </w:t>
    </w:r>
    <w:r>
      <w:rPr>
        <w:rFonts w:ascii="Trust Hartford Sans" w:eastAsia="Times New Roman" w:hAnsi="Trust Hartford Sans"/>
        <w:color w:val="000000"/>
        <w:sz w:val="16"/>
        <w:szCs w:val="16"/>
      </w:rPr>
      <w:t>03</w:t>
    </w:r>
    <w:r w:rsidRPr="00D97A62">
      <w:rPr>
        <w:rFonts w:ascii="Trust Hartford Sans" w:eastAsia="Times New Roman" w:hAnsi="Trust Hartford Sans"/>
        <w:color w:val="000000"/>
        <w:sz w:val="16"/>
        <w:szCs w:val="16"/>
      </w:rPr>
      <w:t>/</w:t>
    </w:r>
    <w:r w:rsidR="00A040A9">
      <w:rPr>
        <w:rFonts w:ascii="Trust Hartford Sans" w:eastAsia="Times New Roman" w:hAnsi="Trust Hartford Sans"/>
        <w:color w:val="000000"/>
        <w:sz w:val="16"/>
        <w:szCs w:val="16"/>
      </w:rPr>
      <w:t>25</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59A29CC6"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sidR="00A040A9">
      <w:rPr>
        <w:rFonts w:ascii="Trust Hartford Sans" w:eastAsia="Times New Roman" w:hAnsi="Trust Hartford Sans"/>
        <w:color w:val="000000"/>
        <w:spacing w:val="-1"/>
        <w:sz w:val="16"/>
        <w:szCs w:val="16"/>
      </w:rPr>
      <w:t>4737</w:t>
    </w:r>
  </w:p>
  <w:p w14:paraId="7D01DE41" w14:textId="517C3284" w:rsidR="00937792" w:rsidRPr="008365EC" w:rsidRDefault="00937792" w:rsidP="00836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A0E8" w14:textId="77777777" w:rsidR="00BD1C98" w:rsidRDefault="00BD1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BEA03" w14:textId="77777777" w:rsidR="00D44A58" w:rsidRDefault="00D44A58" w:rsidP="00DF1563">
      <w:pPr>
        <w:spacing w:after="0" w:line="240" w:lineRule="auto"/>
      </w:pPr>
      <w:r>
        <w:separator/>
      </w:r>
    </w:p>
  </w:footnote>
  <w:footnote w:type="continuationSeparator" w:id="0">
    <w:p w14:paraId="0153C187" w14:textId="77777777" w:rsidR="00D44A58" w:rsidRDefault="00D44A58" w:rsidP="00DF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327F" w14:textId="77777777" w:rsidR="00BD1C98" w:rsidRDefault="00BD1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B65D" w14:textId="77777777" w:rsidR="00BD1C98" w:rsidRDefault="00BD1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9535" w14:textId="77777777" w:rsidR="00BD1C98" w:rsidRDefault="00BD1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F73E9F7E"/>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SBB9tRjqYS96AY6x/+Oza0ErNmPiY/wCvtPmpoQsOEKe0ZOgfj0orufblzlVB5sB9+tYYMZpH0ncUQyAstFWQ==" w:salt="AzQdgUaZWxhXzg5SS7wI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9B4"/>
    <w:rsid w:val="00005D94"/>
    <w:rsid w:val="00007B2C"/>
    <w:rsid w:val="00007CE7"/>
    <w:rsid w:val="000115D9"/>
    <w:rsid w:val="0001289D"/>
    <w:rsid w:val="000134C7"/>
    <w:rsid w:val="00013C61"/>
    <w:rsid w:val="00013EEF"/>
    <w:rsid w:val="000144AA"/>
    <w:rsid w:val="00014F58"/>
    <w:rsid w:val="00016172"/>
    <w:rsid w:val="0002223B"/>
    <w:rsid w:val="000238E5"/>
    <w:rsid w:val="00024DE4"/>
    <w:rsid w:val="00024F7B"/>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668D"/>
    <w:rsid w:val="000574EF"/>
    <w:rsid w:val="00057547"/>
    <w:rsid w:val="00061217"/>
    <w:rsid w:val="000618E2"/>
    <w:rsid w:val="00062A99"/>
    <w:rsid w:val="000630A4"/>
    <w:rsid w:val="00063D1E"/>
    <w:rsid w:val="000640D9"/>
    <w:rsid w:val="00065007"/>
    <w:rsid w:val="000666A7"/>
    <w:rsid w:val="00066A59"/>
    <w:rsid w:val="00067AA3"/>
    <w:rsid w:val="00070823"/>
    <w:rsid w:val="00070CE2"/>
    <w:rsid w:val="000721D9"/>
    <w:rsid w:val="0007356D"/>
    <w:rsid w:val="00074706"/>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1C4"/>
    <w:rsid w:val="00092713"/>
    <w:rsid w:val="000927D4"/>
    <w:rsid w:val="00093968"/>
    <w:rsid w:val="00094202"/>
    <w:rsid w:val="00095AB2"/>
    <w:rsid w:val="00095E21"/>
    <w:rsid w:val="000968BD"/>
    <w:rsid w:val="000A064B"/>
    <w:rsid w:val="000A083B"/>
    <w:rsid w:val="000A1981"/>
    <w:rsid w:val="000A30D8"/>
    <w:rsid w:val="000A42A3"/>
    <w:rsid w:val="000A47A4"/>
    <w:rsid w:val="000A64F3"/>
    <w:rsid w:val="000A6C93"/>
    <w:rsid w:val="000B1C53"/>
    <w:rsid w:val="000B59A6"/>
    <w:rsid w:val="000B6336"/>
    <w:rsid w:val="000C1C84"/>
    <w:rsid w:val="000C2E48"/>
    <w:rsid w:val="000C3922"/>
    <w:rsid w:val="000C52DF"/>
    <w:rsid w:val="000C61E2"/>
    <w:rsid w:val="000C66BA"/>
    <w:rsid w:val="000C6BFF"/>
    <w:rsid w:val="000D2254"/>
    <w:rsid w:val="000D2B0D"/>
    <w:rsid w:val="000D2C58"/>
    <w:rsid w:val="000D66E2"/>
    <w:rsid w:val="000D6745"/>
    <w:rsid w:val="000E141B"/>
    <w:rsid w:val="000E469C"/>
    <w:rsid w:val="000E4E74"/>
    <w:rsid w:val="000E5E33"/>
    <w:rsid w:val="000E7AC3"/>
    <w:rsid w:val="000E7C14"/>
    <w:rsid w:val="000F0F1F"/>
    <w:rsid w:val="000F13EF"/>
    <w:rsid w:val="000F28EB"/>
    <w:rsid w:val="000F4424"/>
    <w:rsid w:val="000F53DC"/>
    <w:rsid w:val="000F54DB"/>
    <w:rsid w:val="000F5935"/>
    <w:rsid w:val="000F67FC"/>
    <w:rsid w:val="000F7B15"/>
    <w:rsid w:val="00100096"/>
    <w:rsid w:val="0010036D"/>
    <w:rsid w:val="00100F38"/>
    <w:rsid w:val="0010158F"/>
    <w:rsid w:val="00102C80"/>
    <w:rsid w:val="0010327D"/>
    <w:rsid w:val="00103C17"/>
    <w:rsid w:val="00104FBC"/>
    <w:rsid w:val="001054AB"/>
    <w:rsid w:val="00105CE1"/>
    <w:rsid w:val="00106EF0"/>
    <w:rsid w:val="0011316D"/>
    <w:rsid w:val="00113A75"/>
    <w:rsid w:val="00113D50"/>
    <w:rsid w:val="00114CD6"/>
    <w:rsid w:val="00116BD4"/>
    <w:rsid w:val="0012179D"/>
    <w:rsid w:val="00122216"/>
    <w:rsid w:val="00122AFE"/>
    <w:rsid w:val="00122E9B"/>
    <w:rsid w:val="0012320D"/>
    <w:rsid w:val="00124767"/>
    <w:rsid w:val="001252E1"/>
    <w:rsid w:val="00125BF6"/>
    <w:rsid w:val="0012779B"/>
    <w:rsid w:val="00127C7F"/>
    <w:rsid w:val="00131805"/>
    <w:rsid w:val="00131CFC"/>
    <w:rsid w:val="00132BFD"/>
    <w:rsid w:val="00133292"/>
    <w:rsid w:val="001345F6"/>
    <w:rsid w:val="00137A2A"/>
    <w:rsid w:val="001409FC"/>
    <w:rsid w:val="0014306C"/>
    <w:rsid w:val="0014326E"/>
    <w:rsid w:val="001439EC"/>
    <w:rsid w:val="00144969"/>
    <w:rsid w:val="00145992"/>
    <w:rsid w:val="00145FA2"/>
    <w:rsid w:val="001501E3"/>
    <w:rsid w:val="00151844"/>
    <w:rsid w:val="00151DAA"/>
    <w:rsid w:val="001523D6"/>
    <w:rsid w:val="00153479"/>
    <w:rsid w:val="00153B93"/>
    <w:rsid w:val="00154953"/>
    <w:rsid w:val="001564F8"/>
    <w:rsid w:val="001576A4"/>
    <w:rsid w:val="00160935"/>
    <w:rsid w:val="00160E52"/>
    <w:rsid w:val="001620BE"/>
    <w:rsid w:val="00162775"/>
    <w:rsid w:val="00163769"/>
    <w:rsid w:val="001639DA"/>
    <w:rsid w:val="00163C40"/>
    <w:rsid w:val="001642B5"/>
    <w:rsid w:val="00164A4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64"/>
    <w:rsid w:val="001853F0"/>
    <w:rsid w:val="00185D35"/>
    <w:rsid w:val="001860CC"/>
    <w:rsid w:val="001864AD"/>
    <w:rsid w:val="00187F71"/>
    <w:rsid w:val="00190B05"/>
    <w:rsid w:val="001916A3"/>
    <w:rsid w:val="00191ADA"/>
    <w:rsid w:val="00192268"/>
    <w:rsid w:val="00192F68"/>
    <w:rsid w:val="001945D0"/>
    <w:rsid w:val="001966E4"/>
    <w:rsid w:val="00197E1B"/>
    <w:rsid w:val="00197F97"/>
    <w:rsid w:val="001A10C4"/>
    <w:rsid w:val="001A4318"/>
    <w:rsid w:val="001A4743"/>
    <w:rsid w:val="001A61F9"/>
    <w:rsid w:val="001B1A6F"/>
    <w:rsid w:val="001B3B9A"/>
    <w:rsid w:val="001B3EC9"/>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4853"/>
    <w:rsid w:val="001E6C19"/>
    <w:rsid w:val="001F0D77"/>
    <w:rsid w:val="001F1471"/>
    <w:rsid w:val="001F1544"/>
    <w:rsid w:val="001F379F"/>
    <w:rsid w:val="001F5474"/>
    <w:rsid w:val="001F56EA"/>
    <w:rsid w:val="0020122D"/>
    <w:rsid w:val="002014E3"/>
    <w:rsid w:val="00202F3D"/>
    <w:rsid w:val="00205AC7"/>
    <w:rsid w:val="00206F8E"/>
    <w:rsid w:val="00210665"/>
    <w:rsid w:val="00211FC3"/>
    <w:rsid w:val="002126C8"/>
    <w:rsid w:val="002130B8"/>
    <w:rsid w:val="00213F6B"/>
    <w:rsid w:val="0021528C"/>
    <w:rsid w:val="00215598"/>
    <w:rsid w:val="0021705C"/>
    <w:rsid w:val="0021716B"/>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7DC"/>
    <w:rsid w:val="0023567E"/>
    <w:rsid w:val="00235C31"/>
    <w:rsid w:val="00241615"/>
    <w:rsid w:val="00241775"/>
    <w:rsid w:val="00241C2D"/>
    <w:rsid w:val="0024232C"/>
    <w:rsid w:val="00242E16"/>
    <w:rsid w:val="00244E5D"/>
    <w:rsid w:val="002468C8"/>
    <w:rsid w:val="00250606"/>
    <w:rsid w:val="00250BD0"/>
    <w:rsid w:val="0025384F"/>
    <w:rsid w:val="00253A02"/>
    <w:rsid w:val="00253C04"/>
    <w:rsid w:val="00253CBD"/>
    <w:rsid w:val="00254436"/>
    <w:rsid w:val="00254FEE"/>
    <w:rsid w:val="00255B60"/>
    <w:rsid w:val="00255E0C"/>
    <w:rsid w:val="00256947"/>
    <w:rsid w:val="00256ED9"/>
    <w:rsid w:val="00257BF4"/>
    <w:rsid w:val="002601DF"/>
    <w:rsid w:val="00265DD6"/>
    <w:rsid w:val="00266ECF"/>
    <w:rsid w:val="00266FF1"/>
    <w:rsid w:val="00267F77"/>
    <w:rsid w:val="00270082"/>
    <w:rsid w:val="002713D9"/>
    <w:rsid w:val="00271C31"/>
    <w:rsid w:val="00273321"/>
    <w:rsid w:val="0027368A"/>
    <w:rsid w:val="002744B3"/>
    <w:rsid w:val="00274710"/>
    <w:rsid w:val="00275299"/>
    <w:rsid w:val="0028099F"/>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0A79"/>
    <w:rsid w:val="002A1522"/>
    <w:rsid w:val="002A1A56"/>
    <w:rsid w:val="002A2030"/>
    <w:rsid w:val="002A42AC"/>
    <w:rsid w:val="002A476F"/>
    <w:rsid w:val="002A6149"/>
    <w:rsid w:val="002A62A7"/>
    <w:rsid w:val="002A75E6"/>
    <w:rsid w:val="002B2180"/>
    <w:rsid w:val="002B2DB9"/>
    <w:rsid w:val="002B33CD"/>
    <w:rsid w:val="002B3BD0"/>
    <w:rsid w:val="002B4C91"/>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2F02"/>
    <w:rsid w:val="002D30CA"/>
    <w:rsid w:val="002D3435"/>
    <w:rsid w:val="002D378F"/>
    <w:rsid w:val="002D3FB8"/>
    <w:rsid w:val="002D4DCD"/>
    <w:rsid w:val="002D5351"/>
    <w:rsid w:val="002D7134"/>
    <w:rsid w:val="002E0334"/>
    <w:rsid w:val="002E1412"/>
    <w:rsid w:val="002E1EDE"/>
    <w:rsid w:val="002E27E9"/>
    <w:rsid w:val="002E2D36"/>
    <w:rsid w:val="002E30DB"/>
    <w:rsid w:val="002E312C"/>
    <w:rsid w:val="002E3BBC"/>
    <w:rsid w:val="002F27D1"/>
    <w:rsid w:val="002F2D97"/>
    <w:rsid w:val="002F2E2F"/>
    <w:rsid w:val="002F4776"/>
    <w:rsid w:val="002F5A7C"/>
    <w:rsid w:val="002F5D03"/>
    <w:rsid w:val="002F72F9"/>
    <w:rsid w:val="00301122"/>
    <w:rsid w:val="0030412B"/>
    <w:rsid w:val="0030504F"/>
    <w:rsid w:val="0030550C"/>
    <w:rsid w:val="00305CC2"/>
    <w:rsid w:val="00305CD9"/>
    <w:rsid w:val="00306652"/>
    <w:rsid w:val="00311D4A"/>
    <w:rsid w:val="00313640"/>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4745"/>
    <w:rsid w:val="00334C29"/>
    <w:rsid w:val="0033596C"/>
    <w:rsid w:val="003364A7"/>
    <w:rsid w:val="003401BC"/>
    <w:rsid w:val="00340ADE"/>
    <w:rsid w:val="00340C5E"/>
    <w:rsid w:val="00342A52"/>
    <w:rsid w:val="003451E8"/>
    <w:rsid w:val="00345A9A"/>
    <w:rsid w:val="0034697A"/>
    <w:rsid w:val="00346E1E"/>
    <w:rsid w:val="0034721E"/>
    <w:rsid w:val="00347475"/>
    <w:rsid w:val="00347D8C"/>
    <w:rsid w:val="0035127E"/>
    <w:rsid w:val="00351A95"/>
    <w:rsid w:val="003522E5"/>
    <w:rsid w:val="00352A58"/>
    <w:rsid w:val="00353CEB"/>
    <w:rsid w:val="00355E4A"/>
    <w:rsid w:val="00356423"/>
    <w:rsid w:val="003568C5"/>
    <w:rsid w:val="003570BD"/>
    <w:rsid w:val="00357639"/>
    <w:rsid w:val="00357BD5"/>
    <w:rsid w:val="00360D0E"/>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53F8"/>
    <w:rsid w:val="00385589"/>
    <w:rsid w:val="00387F86"/>
    <w:rsid w:val="00391177"/>
    <w:rsid w:val="0039151F"/>
    <w:rsid w:val="00391942"/>
    <w:rsid w:val="00394E52"/>
    <w:rsid w:val="00396455"/>
    <w:rsid w:val="00396543"/>
    <w:rsid w:val="003971FF"/>
    <w:rsid w:val="003A07B4"/>
    <w:rsid w:val="003A10E8"/>
    <w:rsid w:val="003A25F4"/>
    <w:rsid w:val="003A3654"/>
    <w:rsid w:val="003A380C"/>
    <w:rsid w:val="003A40E0"/>
    <w:rsid w:val="003A66EE"/>
    <w:rsid w:val="003B0D32"/>
    <w:rsid w:val="003B2C02"/>
    <w:rsid w:val="003B3251"/>
    <w:rsid w:val="003B4A0D"/>
    <w:rsid w:val="003B7012"/>
    <w:rsid w:val="003B7D53"/>
    <w:rsid w:val="003C2174"/>
    <w:rsid w:val="003C29A0"/>
    <w:rsid w:val="003C42F2"/>
    <w:rsid w:val="003C43E3"/>
    <w:rsid w:val="003C524A"/>
    <w:rsid w:val="003C5C26"/>
    <w:rsid w:val="003C6AFF"/>
    <w:rsid w:val="003C7195"/>
    <w:rsid w:val="003C76B0"/>
    <w:rsid w:val="003D0330"/>
    <w:rsid w:val="003D1D21"/>
    <w:rsid w:val="003D4237"/>
    <w:rsid w:val="003D54DF"/>
    <w:rsid w:val="003D5CD1"/>
    <w:rsid w:val="003D5E3F"/>
    <w:rsid w:val="003D6122"/>
    <w:rsid w:val="003D710A"/>
    <w:rsid w:val="003E0452"/>
    <w:rsid w:val="003E045E"/>
    <w:rsid w:val="003E20DE"/>
    <w:rsid w:val="003E2302"/>
    <w:rsid w:val="003E2566"/>
    <w:rsid w:val="003E3027"/>
    <w:rsid w:val="003E41CA"/>
    <w:rsid w:val="003E553A"/>
    <w:rsid w:val="003E71E5"/>
    <w:rsid w:val="003F0A71"/>
    <w:rsid w:val="003F0BE0"/>
    <w:rsid w:val="003F1538"/>
    <w:rsid w:val="003F2007"/>
    <w:rsid w:val="003F2679"/>
    <w:rsid w:val="003F3B92"/>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10041"/>
    <w:rsid w:val="00410E87"/>
    <w:rsid w:val="00411212"/>
    <w:rsid w:val="0041181C"/>
    <w:rsid w:val="00411AE1"/>
    <w:rsid w:val="004126BD"/>
    <w:rsid w:val="004131D9"/>
    <w:rsid w:val="004152D2"/>
    <w:rsid w:val="004156CF"/>
    <w:rsid w:val="004157DA"/>
    <w:rsid w:val="00416138"/>
    <w:rsid w:val="00416C58"/>
    <w:rsid w:val="004179D4"/>
    <w:rsid w:val="00417AB7"/>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658"/>
    <w:rsid w:val="004349C8"/>
    <w:rsid w:val="00436E17"/>
    <w:rsid w:val="00437642"/>
    <w:rsid w:val="00437D4B"/>
    <w:rsid w:val="00441014"/>
    <w:rsid w:val="00441CD2"/>
    <w:rsid w:val="004429EA"/>
    <w:rsid w:val="00442A3D"/>
    <w:rsid w:val="004436A4"/>
    <w:rsid w:val="004438A2"/>
    <w:rsid w:val="004438E6"/>
    <w:rsid w:val="00444AF0"/>
    <w:rsid w:val="00445678"/>
    <w:rsid w:val="004465B9"/>
    <w:rsid w:val="00447669"/>
    <w:rsid w:val="00450287"/>
    <w:rsid w:val="004548C7"/>
    <w:rsid w:val="004551E1"/>
    <w:rsid w:val="00460347"/>
    <w:rsid w:val="00462639"/>
    <w:rsid w:val="00462F0F"/>
    <w:rsid w:val="00464131"/>
    <w:rsid w:val="00464B2E"/>
    <w:rsid w:val="00464C89"/>
    <w:rsid w:val="0046737B"/>
    <w:rsid w:val="00470120"/>
    <w:rsid w:val="00470A64"/>
    <w:rsid w:val="00472490"/>
    <w:rsid w:val="00473420"/>
    <w:rsid w:val="0047390D"/>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91395"/>
    <w:rsid w:val="00492AE3"/>
    <w:rsid w:val="0049351A"/>
    <w:rsid w:val="00494832"/>
    <w:rsid w:val="00495007"/>
    <w:rsid w:val="004957B0"/>
    <w:rsid w:val="00495C64"/>
    <w:rsid w:val="0049675E"/>
    <w:rsid w:val="00497360"/>
    <w:rsid w:val="0049759B"/>
    <w:rsid w:val="004979E8"/>
    <w:rsid w:val="004A059A"/>
    <w:rsid w:val="004A1548"/>
    <w:rsid w:val="004A2CCE"/>
    <w:rsid w:val="004A2F98"/>
    <w:rsid w:val="004A328C"/>
    <w:rsid w:val="004A42E0"/>
    <w:rsid w:val="004A4A76"/>
    <w:rsid w:val="004B202E"/>
    <w:rsid w:val="004B2728"/>
    <w:rsid w:val="004B3EF1"/>
    <w:rsid w:val="004B431A"/>
    <w:rsid w:val="004B66B0"/>
    <w:rsid w:val="004B7116"/>
    <w:rsid w:val="004B7350"/>
    <w:rsid w:val="004B74B4"/>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B2A"/>
    <w:rsid w:val="004E5C76"/>
    <w:rsid w:val="004E66C9"/>
    <w:rsid w:val="004E6B13"/>
    <w:rsid w:val="004F1888"/>
    <w:rsid w:val="004F2646"/>
    <w:rsid w:val="004F2FA3"/>
    <w:rsid w:val="004F340F"/>
    <w:rsid w:val="004F5DAE"/>
    <w:rsid w:val="004F6244"/>
    <w:rsid w:val="00502D39"/>
    <w:rsid w:val="00504BA9"/>
    <w:rsid w:val="00506AAB"/>
    <w:rsid w:val="00506DBF"/>
    <w:rsid w:val="005070BC"/>
    <w:rsid w:val="00510E53"/>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5D2D"/>
    <w:rsid w:val="0052730D"/>
    <w:rsid w:val="005320BF"/>
    <w:rsid w:val="00533A8F"/>
    <w:rsid w:val="00535887"/>
    <w:rsid w:val="00535972"/>
    <w:rsid w:val="005377A1"/>
    <w:rsid w:val="00537EFD"/>
    <w:rsid w:val="0054004A"/>
    <w:rsid w:val="00542294"/>
    <w:rsid w:val="0054300D"/>
    <w:rsid w:val="00543D48"/>
    <w:rsid w:val="00545249"/>
    <w:rsid w:val="00545426"/>
    <w:rsid w:val="00546913"/>
    <w:rsid w:val="00546CBD"/>
    <w:rsid w:val="005507C6"/>
    <w:rsid w:val="00551CCC"/>
    <w:rsid w:val="005543CB"/>
    <w:rsid w:val="00554CE2"/>
    <w:rsid w:val="00555922"/>
    <w:rsid w:val="00555EA7"/>
    <w:rsid w:val="00555ECB"/>
    <w:rsid w:val="0055634A"/>
    <w:rsid w:val="00557ACB"/>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8CC"/>
    <w:rsid w:val="00582B3A"/>
    <w:rsid w:val="00582FFD"/>
    <w:rsid w:val="00583717"/>
    <w:rsid w:val="00583799"/>
    <w:rsid w:val="00584471"/>
    <w:rsid w:val="00587557"/>
    <w:rsid w:val="0058778F"/>
    <w:rsid w:val="0059000A"/>
    <w:rsid w:val="00590B59"/>
    <w:rsid w:val="00590B9A"/>
    <w:rsid w:val="00591DFE"/>
    <w:rsid w:val="0059266A"/>
    <w:rsid w:val="00593224"/>
    <w:rsid w:val="005938A2"/>
    <w:rsid w:val="005947CA"/>
    <w:rsid w:val="00597C66"/>
    <w:rsid w:val="00597DCA"/>
    <w:rsid w:val="005A1AEF"/>
    <w:rsid w:val="005A4A30"/>
    <w:rsid w:val="005A668D"/>
    <w:rsid w:val="005A728E"/>
    <w:rsid w:val="005B15D6"/>
    <w:rsid w:val="005B1E40"/>
    <w:rsid w:val="005B2B2B"/>
    <w:rsid w:val="005B3FCB"/>
    <w:rsid w:val="005B5C82"/>
    <w:rsid w:val="005B6920"/>
    <w:rsid w:val="005B6D57"/>
    <w:rsid w:val="005C1F49"/>
    <w:rsid w:val="005C23EA"/>
    <w:rsid w:val="005C26B2"/>
    <w:rsid w:val="005C2780"/>
    <w:rsid w:val="005C2883"/>
    <w:rsid w:val="005C295B"/>
    <w:rsid w:val="005C3454"/>
    <w:rsid w:val="005C3BBE"/>
    <w:rsid w:val="005C55D1"/>
    <w:rsid w:val="005C6874"/>
    <w:rsid w:val="005C6CD4"/>
    <w:rsid w:val="005C76B1"/>
    <w:rsid w:val="005D0324"/>
    <w:rsid w:val="005D2E41"/>
    <w:rsid w:val="005D30A5"/>
    <w:rsid w:val="005D468C"/>
    <w:rsid w:val="005D5C99"/>
    <w:rsid w:val="005D6164"/>
    <w:rsid w:val="005D787D"/>
    <w:rsid w:val="005E0BE1"/>
    <w:rsid w:val="005E1BCC"/>
    <w:rsid w:val="005E337C"/>
    <w:rsid w:val="005E4079"/>
    <w:rsid w:val="005E4445"/>
    <w:rsid w:val="005E6CA2"/>
    <w:rsid w:val="005F01C3"/>
    <w:rsid w:val="005F20E0"/>
    <w:rsid w:val="005F3009"/>
    <w:rsid w:val="005F418E"/>
    <w:rsid w:val="005F5385"/>
    <w:rsid w:val="0060020E"/>
    <w:rsid w:val="006019DF"/>
    <w:rsid w:val="006025EF"/>
    <w:rsid w:val="006029D4"/>
    <w:rsid w:val="006032EF"/>
    <w:rsid w:val="00605CB7"/>
    <w:rsid w:val="00606B4E"/>
    <w:rsid w:val="006078CC"/>
    <w:rsid w:val="00607F85"/>
    <w:rsid w:val="0061390C"/>
    <w:rsid w:val="00614DE5"/>
    <w:rsid w:val="0061583B"/>
    <w:rsid w:val="0061684C"/>
    <w:rsid w:val="00616DE1"/>
    <w:rsid w:val="00623517"/>
    <w:rsid w:val="00624D35"/>
    <w:rsid w:val="00625652"/>
    <w:rsid w:val="006257E0"/>
    <w:rsid w:val="00626810"/>
    <w:rsid w:val="0062710D"/>
    <w:rsid w:val="00627241"/>
    <w:rsid w:val="0063110E"/>
    <w:rsid w:val="00631532"/>
    <w:rsid w:val="00633542"/>
    <w:rsid w:val="006347DF"/>
    <w:rsid w:val="0063482C"/>
    <w:rsid w:val="00634ACD"/>
    <w:rsid w:val="00635978"/>
    <w:rsid w:val="0063610D"/>
    <w:rsid w:val="00636584"/>
    <w:rsid w:val="0064109C"/>
    <w:rsid w:val="00641D80"/>
    <w:rsid w:val="00642D1E"/>
    <w:rsid w:val="00642DFA"/>
    <w:rsid w:val="00644A77"/>
    <w:rsid w:val="0064645C"/>
    <w:rsid w:val="00650037"/>
    <w:rsid w:val="006505A6"/>
    <w:rsid w:val="00651B65"/>
    <w:rsid w:val="00654A4A"/>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945"/>
    <w:rsid w:val="0067774B"/>
    <w:rsid w:val="00677EF2"/>
    <w:rsid w:val="00681242"/>
    <w:rsid w:val="00681B8B"/>
    <w:rsid w:val="00684B66"/>
    <w:rsid w:val="00684C6F"/>
    <w:rsid w:val="00684D3B"/>
    <w:rsid w:val="00685698"/>
    <w:rsid w:val="00686727"/>
    <w:rsid w:val="00687B40"/>
    <w:rsid w:val="00690712"/>
    <w:rsid w:val="00692675"/>
    <w:rsid w:val="0069371F"/>
    <w:rsid w:val="00693EC3"/>
    <w:rsid w:val="00694798"/>
    <w:rsid w:val="00695977"/>
    <w:rsid w:val="00696CC5"/>
    <w:rsid w:val="006A186F"/>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F51"/>
    <w:rsid w:val="006C50C1"/>
    <w:rsid w:val="006C5664"/>
    <w:rsid w:val="006C6145"/>
    <w:rsid w:val="006C62D9"/>
    <w:rsid w:val="006D007E"/>
    <w:rsid w:val="006D0E47"/>
    <w:rsid w:val="006D2481"/>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201A8"/>
    <w:rsid w:val="00720587"/>
    <w:rsid w:val="0072227E"/>
    <w:rsid w:val="00726877"/>
    <w:rsid w:val="00731223"/>
    <w:rsid w:val="00732A34"/>
    <w:rsid w:val="007333E9"/>
    <w:rsid w:val="00733BAA"/>
    <w:rsid w:val="00733F68"/>
    <w:rsid w:val="00735F4D"/>
    <w:rsid w:val="0073682C"/>
    <w:rsid w:val="00736B35"/>
    <w:rsid w:val="00742057"/>
    <w:rsid w:val="00742EFC"/>
    <w:rsid w:val="00742FED"/>
    <w:rsid w:val="0074410D"/>
    <w:rsid w:val="00744680"/>
    <w:rsid w:val="007451E2"/>
    <w:rsid w:val="007463E3"/>
    <w:rsid w:val="007473F5"/>
    <w:rsid w:val="007531B0"/>
    <w:rsid w:val="0075384E"/>
    <w:rsid w:val="00754C9A"/>
    <w:rsid w:val="007553D3"/>
    <w:rsid w:val="00755A8D"/>
    <w:rsid w:val="007568EA"/>
    <w:rsid w:val="007579DB"/>
    <w:rsid w:val="00757BE8"/>
    <w:rsid w:val="00760143"/>
    <w:rsid w:val="0076029F"/>
    <w:rsid w:val="00760751"/>
    <w:rsid w:val="00761EC1"/>
    <w:rsid w:val="00762386"/>
    <w:rsid w:val="00763EAF"/>
    <w:rsid w:val="00764AD2"/>
    <w:rsid w:val="00766B5E"/>
    <w:rsid w:val="007700BB"/>
    <w:rsid w:val="007701C7"/>
    <w:rsid w:val="0077032B"/>
    <w:rsid w:val="00770943"/>
    <w:rsid w:val="00770FC9"/>
    <w:rsid w:val="007717EA"/>
    <w:rsid w:val="00773239"/>
    <w:rsid w:val="007734F0"/>
    <w:rsid w:val="007757C4"/>
    <w:rsid w:val="00775CE2"/>
    <w:rsid w:val="00775E67"/>
    <w:rsid w:val="00775E68"/>
    <w:rsid w:val="00775FAE"/>
    <w:rsid w:val="007774F3"/>
    <w:rsid w:val="00777D09"/>
    <w:rsid w:val="00780E8D"/>
    <w:rsid w:val="00781932"/>
    <w:rsid w:val="00781F29"/>
    <w:rsid w:val="0078341D"/>
    <w:rsid w:val="0078451C"/>
    <w:rsid w:val="007848A5"/>
    <w:rsid w:val="00787308"/>
    <w:rsid w:val="0078764C"/>
    <w:rsid w:val="00787D14"/>
    <w:rsid w:val="0079165B"/>
    <w:rsid w:val="007917DB"/>
    <w:rsid w:val="00792BA4"/>
    <w:rsid w:val="00793599"/>
    <w:rsid w:val="00793CE9"/>
    <w:rsid w:val="00796536"/>
    <w:rsid w:val="007965BA"/>
    <w:rsid w:val="00797679"/>
    <w:rsid w:val="007A19C8"/>
    <w:rsid w:val="007A2B7F"/>
    <w:rsid w:val="007A45C5"/>
    <w:rsid w:val="007A470F"/>
    <w:rsid w:val="007A52AF"/>
    <w:rsid w:val="007A533F"/>
    <w:rsid w:val="007A58FD"/>
    <w:rsid w:val="007A7B9A"/>
    <w:rsid w:val="007B0A9D"/>
    <w:rsid w:val="007B236A"/>
    <w:rsid w:val="007B23C7"/>
    <w:rsid w:val="007B2EE3"/>
    <w:rsid w:val="007B62CB"/>
    <w:rsid w:val="007C09A0"/>
    <w:rsid w:val="007C0BA5"/>
    <w:rsid w:val="007C13E3"/>
    <w:rsid w:val="007C1671"/>
    <w:rsid w:val="007C3C91"/>
    <w:rsid w:val="007C547A"/>
    <w:rsid w:val="007C5868"/>
    <w:rsid w:val="007C607D"/>
    <w:rsid w:val="007C6391"/>
    <w:rsid w:val="007C6398"/>
    <w:rsid w:val="007C742B"/>
    <w:rsid w:val="007D00A1"/>
    <w:rsid w:val="007D02EE"/>
    <w:rsid w:val="007D0949"/>
    <w:rsid w:val="007D0D3E"/>
    <w:rsid w:val="007D2B62"/>
    <w:rsid w:val="007D3F75"/>
    <w:rsid w:val="007D464A"/>
    <w:rsid w:val="007E1289"/>
    <w:rsid w:val="007E1FF4"/>
    <w:rsid w:val="007E23AD"/>
    <w:rsid w:val="007E5250"/>
    <w:rsid w:val="007E5735"/>
    <w:rsid w:val="007E7421"/>
    <w:rsid w:val="007E7D28"/>
    <w:rsid w:val="007F0263"/>
    <w:rsid w:val="007F0386"/>
    <w:rsid w:val="007F1F6C"/>
    <w:rsid w:val="007F3FB1"/>
    <w:rsid w:val="007F59DB"/>
    <w:rsid w:val="007F6FE0"/>
    <w:rsid w:val="007F6FEA"/>
    <w:rsid w:val="007F7101"/>
    <w:rsid w:val="007F7893"/>
    <w:rsid w:val="0080037D"/>
    <w:rsid w:val="00802A0C"/>
    <w:rsid w:val="00802E3B"/>
    <w:rsid w:val="008046AB"/>
    <w:rsid w:val="00804F2A"/>
    <w:rsid w:val="0080649F"/>
    <w:rsid w:val="0080690A"/>
    <w:rsid w:val="0081029A"/>
    <w:rsid w:val="008134DC"/>
    <w:rsid w:val="00814467"/>
    <w:rsid w:val="008166CD"/>
    <w:rsid w:val="008171F6"/>
    <w:rsid w:val="00820B61"/>
    <w:rsid w:val="0082224D"/>
    <w:rsid w:val="00822EC2"/>
    <w:rsid w:val="00823082"/>
    <w:rsid w:val="008232D3"/>
    <w:rsid w:val="00823EBC"/>
    <w:rsid w:val="00823FC3"/>
    <w:rsid w:val="008247C0"/>
    <w:rsid w:val="00824D1A"/>
    <w:rsid w:val="0082600C"/>
    <w:rsid w:val="00826F1F"/>
    <w:rsid w:val="00827006"/>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DE8"/>
    <w:rsid w:val="00852895"/>
    <w:rsid w:val="00855845"/>
    <w:rsid w:val="00856057"/>
    <w:rsid w:val="008563D4"/>
    <w:rsid w:val="0086002F"/>
    <w:rsid w:val="00862552"/>
    <w:rsid w:val="00862626"/>
    <w:rsid w:val="00862C46"/>
    <w:rsid w:val="00867F3C"/>
    <w:rsid w:val="00870994"/>
    <w:rsid w:val="00870D15"/>
    <w:rsid w:val="00871EBC"/>
    <w:rsid w:val="0087336D"/>
    <w:rsid w:val="00873751"/>
    <w:rsid w:val="008739FB"/>
    <w:rsid w:val="00873D4D"/>
    <w:rsid w:val="008749F1"/>
    <w:rsid w:val="0087549F"/>
    <w:rsid w:val="00875DA5"/>
    <w:rsid w:val="00876552"/>
    <w:rsid w:val="00877A07"/>
    <w:rsid w:val="0088086C"/>
    <w:rsid w:val="00882778"/>
    <w:rsid w:val="00882ADC"/>
    <w:rsid w:val="008831F6"/>
    <w:rsid w:val="00884EE5"/>
    <w:rsid w:val="00885231"/>
    <w:rsid w:val="00886167"/>
    <w:rsid w:val="00886EB3"/>
    <w:rsid w:val="0089051C"/>
    <w:rsid w:val="008906F1"/>
    <w:rsid w:val="00892654"/>
    <w:rsid w:val="00893197"/>
    <w:rsid w:val="00893712"/>
    <w:rsid w:val="008942C5"/>
    <w:rsid w:val="008955E8"/>
    <w:rsid w:val="00896D7E"/>
    <w:rsid w:val="008A0592"/>
    <w:rsid w:val="008A1229"/>
    <w:rsid w:val="008A138C"/>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4577"/>
    <w:rsid w:val="008B5CAD"/>
    <w:rsid w:val="008B6C2F"/>
    <w:rsid w:val="008B700F"/>
    <w:rsid w:val="008B7987"/>
    <w:rsid w:val="008C0B28"/>
    <w:rsid w:val="008C497C"/>
    <w:rsid w:val="008C67AA"/>
    <w:rsid w:val="008C6FCA"/>
    <w:rsid w:val="008D28E0"/>
    <w:rsid w:val="008D2EED"/>
    <w:rsid w:val="008D3971"/>
    <w:rsid w:val="008D3D5A"/>
    <w:rsid w:val="008D5AD7"/>
    <w:rsid w:val="008D62A6"/>
    <w:rsid w:val="008D737F"/>
    <w:rsid w:val="008E049B"/>
    <w:rsid w:val="008E280A"/>
    <w:rsid w:val="008E5380"/>
    <w:rsid w:val="008E5B36"/>
    <w:rsid w:val="008E6254"/>
    <w:rsid w:val="008E7129"/>
    <w:rsid w:val="008E72DA"/>
    <w:rsid w:val="008E73E0"/>
    <w:rsid w:val="008E7CB6"/>
    <w:rsid w:val="008E7DAA"/>
    <w:rsid w:val="008F01BF"/>
    <w:rsid w:val="008F091D"/>
    <w:rsid w:val="008F1EFC"/>
    <w:rsid w:val="008F2549"/>
    <w:rsid w:val="008F2C80"/>
    <w:rsid w:val="008F3606"/>
    <w:rsid w:val="008F5AFD"/>
    <w:rsid w:val="008F6974"/>
    <w:rsid w:val="009007FA"/>
    <w:rsid w:val="009009AB"/>
    <w:rsid w:val="00902837"/>
    <w:rsid w:val="00903E6D"/>
    <w:rsid w:val="0090418F"/>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FD7"/>
    <w:rsid w:val="009300B0"/>
    <w:rsid w:val="00931A38"/>
    <w:rsid w:val="00935ED1"/>
    <w:rsid w:val="0093640F"/>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D09"/>
    <w:rsid w:val="00954F38"/>
    <w:rsid w:val="009554C3"/>
    <w:rsid w:val="009555E7"/>
    <w:rsid w:val="00955829"/>
    <w:rsid w:val="00955E03"/>
    <w:rsid w:val="009568C6"/>
    <w:rsid w:val="00957C5B"/>
    <w:rsid w:val="00960597"/>
    <w:rsid w:val="00961B56"/>
    <w:rsid w:val="00961B88"/>
    <w:rsid w:val="00961E73"/>
    <w:rsid w:val="0096273A"/>
    <w:rsid w:val="009636C2"/>
    <w:rsid w:val="009644BE"/>
    <w:rsid w:val="00964631"/>
    <w:rsid w:val="00964A06"/>
    <w:rsid w:val="00964BD5"/>
    <w:rsid w:val="0096562E"/>
    <w:rsid w:val="00971816"/>
    <w:rsid w:val="00980CD4"/>
    <w:rsid w:val="009836F3"/>
    <w:rsid w:val="00985EEE"/>
    <w:rsid w:val="009875CD"/>
    <w:rsid w:val="00990CF4"/>
    <w:rsid w:val="00991C53"/>
    <w:rsid w:val="009923D5"/>
    <w:rsid w:val="00994661"/>
    <w:rsid w:val="009958D4"/>
    <w:rsid w:val="00995931"/>
    <w:rsid w:val="0099619E"/>
    <w:rsid w:val="00996F18"/>
    <w:rsid w:val="0099702F"/>
    <w:rsid w:val="009A2FE7"/>
    <w:rsid w:val="009A3328"/>
    <w:rsid w:val="009A3D83"/>
    <w:rsid w:val="009A4331"/>
    <w:rsid w:val="009A7B02"/>
    <w:rsid w:val="009B2C30"/>
    <w:rsid w:val="009B335E"/>
    <w:rsid w:val="009B350A"/>
    <w:rsid w:val="009B3960"/>
    <w:rsid w:val="009B41DD"/>
    <w:rsid w:val="009B564C"/>
    <w:rsid w:val="009B6697"/>
    <w:rsid w:val="009B7B6D"/>
    <w:rsid w:val="009C0F3E"/>
    <w:rsid w:val="009C3F2E"/>
    <w:rsid w:val="009D04C6"/>
    <w:rsid w:val="009D0BCB"/>
    <w:rsid w:val="009D0C55"/>
    <w:rsid w:val="009D40F1"/>
    <w:rsid w:val="009D58B5"/>
    <w:rsid w:val="009D5AA2"/>
    <w:rsid w:val="009D6299"/>
    <w:rsid w:val="009D7538"/>
    <w:rsid w:val="009D7871"/>
    <w:rsid w:val="009E000C"/>
    <w:rsid w:val="009E1C1A"/>
    <w:rsid w:val="009E333C"/>
    <w:rsid w:val="009E3CDD"/>
    <w:rsid w:val="009E40D9"/>
    <w:rsid w:val="009E54A2"/>
    <w:rsid w:val="009E6BE8"/>
    <w:rsid w:val="009F1E71"/>
    <w:rsid w:val="009F2579"/>
    <w:rsid w:val="009F36DF"/>
    <w:rsid w:val="009F475E"/>
    <w:rsid w:val="009F4AAB"/>
    <w:rsid w:val="009F5E63"/>
    <w:rsid w:val="009F6477"/>
    <w:rsid w:val="009F68D7"/>
    <w:rsid w:val="00A01286"/>
    <w:rsid w:val="00A015F8"/>
    <w:rsid w:val="00A01FDB"/>
    <w:rsid w:val="00A02C57"/>
    <w:rsid w:val="00A037DB"/>
    <w:rsid w:val="00A040A9"/>
    <w:rsid w:val="00A04324"/>
    <w:rsid w:val="00A0565B"/>
    <w:rsid w:val="00A056DF"/>
    <w:rsid w:val="00A11A50"/>
    <w:rsid w:val="00A127E2"/>
    <w:rsid w:val="00A12F9C"/>
    <w:rsid w:val="00A13162"/>
    <w:rsid w:val="00A137DC"/>
    <w:rsid w:val="00A139A3"/>
    <w:rsid w:val="00A13AA0"/>
    <w:rsid w:val="00A17397"/>
    <w:rsid w:val="00A1795A"/>
    <w:rsid w:val="00A204B4"/>
    <w:rsid w:val="00A2069C"/>
    <w:rsid w:val="00A206B2"/>
    <w:rsid w:val="00A21881"/>
    <w:rsid w:val="00A22437"/>
    <w:rsid w:val="00A24143"/>
    <w:rsid w:val="00A2423B"/>
    <w:rsid w:val="00A2499B"/>
    <w:rsid w:val="00A27009"/>
    <w:rsid w:val="00A27772"/>
    <w:rsid w:val="00A27F2B"/>
    <w:rsid w:val="00A311D5"/>
    <w:rsid w:val="00A323AC"/>
    <w:rsid w:val="00A34B08"/>
    <w:rsid w:val="00A35004"/>
    <w:rsid w:val="00A371B3"/>
    <w:rsid w:val="00A401D0"/>
    <w:rsid w:val="00A4199C"/>
    <w:rsid w:val="00A41EF6"/>
    <w:rsid w:val="00A421E8"/>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78D2"/>
    <w:rsid w:val="00A67CFD"/>
    <w:rsid w:val="00A7129B"/>
    <w:rsid w:val="00A714FB"/>
    <w:rsid w:val="00A71899"/>
    <w:rsid w:val="00A72D94"/>
    <w:rsid w:val="00A756E3"/>
    <w:rsid w:val="00A75C6A"/>
    <w:rsid w:val="00A76341"/>
    <w:rsid w:val="00A81FA3"/>
    <w:rsid w:val="00A82279"/>
    <w:rsid w:val="00A83901"/>
    <w:rsid w:val="00A85227"/>
    <w:rsid w:val="00A8701A"/>
    <w:rsid w:val="00A8764C"/>
    <w:rsid w:val="00A922D1"/>
    <w:rsid w:val="00A93ACF"/>
    <w:rsid w:val="00A949E2"/>
    <w:rsid w:val="00A95899"/>
    <w:rsid w:val="00A96BA6"/>
    <w:rsid w:val="00A97A71"/>
    <w:rsid w:val="00AA0328"/>
    <w:rsid w:val="00AA0605"/>
    <w:rsid w:val="00AA2249"/>
    <w:rsid w:val="00AA2770"/>
    <w:rsid w:val="00AA278E"/>
    <w:rsid w:val="00AA3EA1"/>
    <w:rsid w:val="00AA4734"/>
    <w:rsid w:val="00AA5E56"/>
    <w:rsid w:val="00AB01E0"/>
    <w:rsid w:val="00AB105A"/>
    <w:rsid w:val="00AB169B"/>
    <w:rsid w:val="00AB43E2"/>
    <w:rsid w:val="00AB5F79"/>
    <w:rsid w:val="00AB68CD"/>
    <w:rsid w:val="00AB76E5"/>
    <w:rsid w:val="00AB7A25"/>
    <w:rsid w:val="00AC018D"/>
    <w:rsid w:val="00AC01B3"/>
    <w:rsid w:val="00AC0B32"/>
    <w:rsid w:val="00AC48C6"/>
    <w:rsid w:val="00AC4B2B"/>
    <w:rsid w:val="00AC4B89"/>
    <w:rsid w:val="00AC58F9"/>
    <w:rsid w:val="00AC5F68"/>
    <w:rsid w:val="00AC6AAC"/>
    <w:rsid w:val="00AC7C6C"/>
    <w:rsid w:val="00AD0355"/>
    <w:rsid w:val="00AD077F"/>
    <w:rsid w:val="00AD1561"/>
    <w:rsid w:val="00AD2766"/>
    <w:rsid w:val="00AD2BF2"/>
    <w:rsid w:val="00AD2FC3"/>
    <w:rsid w:val="00AD3F7F"/>
    <w:rsid w:val="00AD52BA"/>
    <w:rsid w:val="00AD5572"/>
    <w:rsid w:val="00AD7A7C"/>
    <w:rsid w:val="00AD7D2A"/>
    <w:rsid w:val="00AE01C0"/>
    <w:rsid w:val="00AE04F5"/>
    <w:rsid w:val="00AE1169"/>
    <w:rsid w:val="00AE2514"/>
    <w:rsid w:val="00AE79EA"/>
    <w:rsid w:val="00AF045D"/>
    <w:rsid w:val="00AF09BA"/>
    <w:rsid w:val="00AF0BD5"/>
    <w:rsid w:val="00AF2475"/>
    <w:rsid w:val="00AF316B"/>
    <w:rsid w:val="00AF5E8B"/>
    <w:rsid w:val="00AF651E"/>
    <w:rsid w:val="00AF7BC5"/>
    <w:rsid w:val="00B00E2E"/>
    <w:rsid w:val="00B0150C"/>
    <w:rsid w:val="00B017EA"/>
    <w:rsid w:val="00B01CA4"/>
    <w:rsid w:val="00B01D71"/>
    <w:rsid w:val="00B02218"/>
    <w:rsid w:val="00B02ADE"/>
    <w:rsid w:val="00B06147"/>
    <w:rsid w:val="00B07628"/>
    <w:rsid w:val="00B10A92"/>
    <w:rsid w:val="00B12DD8"/>
    <w:rsid w:val="00B13199"/>
    <w:rsid w:val="00B1329E"/>
    <w:rsid w:val="00B16B19"/>
    <w:rsid w:val="00B2138E"/>
    <w:rsid w:val="00B21403"/>
    <w:rsid w:val="00B219BA"/>
    <w:rsid w:val="00B22247"/>
    <w:rsid w:val="00B230AE"/>
    <w:rsid w:val="00B241EC"/>
    <w:rsid w:val="00B24985"/>
    <w:rsid w:val="00B2546C"/>
    <w:rsid w:val="00B264CB"/>
    <w:rsid w:val="00B26CC9"/>
    <w:rsid w:val="00B26EE5"/>
    <w:rsid w:val="00B30729"/>
    <w:rsid w:val="00B31787"/>
    <w:rsid w:val="00B31939"/>
    <w:rsid w:val="00B31BA5"/>
    <w:rsid w:val="00B31E12"/>
    <w:rsid w:val="00B323AE"/>
    <w:rsid w:val="00B33AF0"/>
    <w:rsid w:val="00B342CC"/>
    <w:rsid w:val="00B3525F"/>
    <w:rsid w:val="00B3597C"/>
    <w:rsid w:val="00B36277"/>
    <w:rsid w:val="00B425F5"/>
    <w:rsid w:val="00B434AC"/>
    <w:rsid w:val="00B441BA"/>
    <w:rsid w:val="00B441F0"/>
    <w:rsid w:val="00B46733"/>
    <w:rsid w:val="00B46C4D"/>
    <w:rsid w:val="00B473B3"/>
    <w:rsid w:val="00B473E2"/>
    <w:rsid w:val="00B51BDB"/>
    <w:rsid w:val="00B52DB2"/>
    <w:rsid w:val="00B53BA8"/>
    <w:rsid w:val="00B56BC3"/>
    <w:rsid w:val="00B56BE2"/>
    <w:rsid w:val="00B578FC"/>
    <w:rsid w:val="00B57FB6"/>
    <w:rsid w:val="00B6038A"/>
    <w:rsid w:val="00B60A18"/>
    <w:rsid w:val="00B62312"/>
    <w:rsid w:val="00B6493D"/>
    <w:rsid w:val="00B67607"/>
    <w:rsid w:val="00B67841"/>
    <w:rsid w:val="00B703E5"/>
    <w:rsid w:val="00B704F8"/>
    <w:rsid w:val="00B70F63"/>
    <w:rsid w:val="00B711C4"/>
    <w:rsid w:val="00B714F6"/>
    <w:rsid w:val="00B71CD9"/>
    <w:rsid w:val="00B7233E"/>
    <w:rsid w:val="00B74E52"/>
    <w:rsid w:val="00B752C6"/>
    <w:rsid w:val="00B7531F"/>
    <w:rsid w:val="00B757F5"/>
    <w:rsid w:val="00B75F29"/>
    <w:rsid w:val="00B760BF"/>
    <w:rsid w:val="00B81CD2"/>
    <w:rsid w:val="00B81D7C"/>
    <w:rsid w:val="00B82636"/>
    <w:rsid w:val="00B82844"/>
    <w:rsid w:val="00B82D71"/>
    <w:rsid w:val="00B844AF"/>
    <w:rsid w:val="00B85B38"/>
    <w:rsid w:val="00B864D2"/>
    <w:rsid w:val="00B90398"/>
    <w:rsid w:val="00B921B9"/>
    <w:rsid w:val="00B93E72"/>
    <w:rsid w:val="00B965E7"/>
    <w:rsid w:val="00B9716C"/>
    <w:rsid w:val="00BA21B2"/>
    <w:rsid w:val="00BA3357"/>
    <w:rsid w:val="00BA6315"/>
    <w:rsid w:val="00BA6839"/>
    <w:rsid w:val="00BB0D2F"/>
    <w:rsid w:val="00BB3801"/>
    <w:rsid w:val="00BB4C46"/>
    <w:rsid w:val="00BB65C1"/>
    <w:rsid w:val="00BB6FF2"/>
    <w:rsid w:val="00BB72F6"/>
    <w:rsid w:val="00BC0B7B"/>
    <w:rsid w:val="00BC12DE"/>
    <w:rsid w:val="00BC155E"/>
    <w:rsid w:val="00BC217A"/>
    <w:rsid w:val="00BC2980"/>
    <w:rsid w:val="00BC3930"/>
    <w:rsid w:val="00BC3D3F"/>
    <w:rsid w:val="00BC46F5"/>
    <w:rsid w:val="00BC4A13"/>
    <w:rsid w:val="00BC52DD"/>
    <w:rsid w:val="00BC6BF4"/>
    <w:rsid w:val="00BC6C0A"/>
    <w:rsid w:val="00BC7A2D"/>
    <w:rsid w:val="00BD05B6"/>
    <w:rsid w:val="00BD077A"/>
    <w:rsid w:val="00BD1C98"/>
    <w:rsid w:val="00BD1F6B"/>
    <w:rsid w:val="00BD2C9B"/>
    <w:rsid w:val="00BD4518"/>
    <w:rsid w:val="00BD4B90"/>
    <w:rsid w:val="00BE05AC"/>
    <w:rsid w:val="00BE17CB"/>
    <w:rsid w:val="00BE1985"/>
    <w:rsid w:val="00BE1B6A"/>
    <w:rsid w:val="00BE2227"/>
    <w:rsid w:val="00BE3265"/>
    <w:rsid w:val="00BE3D4A"/>
    <w:rsid w:val="00BE5746"/>
    <w:rsid w:val="00BE6157"/>
    <w:rsid w:val="00BE6510"/>
    <w:rsid w:val="00BE7671"/>
    <w:rsid w:val="00BE7686"/>
    <w:rsid w:val="00BF067E"/>
    <w:rsid w:val="00BF069F"/>
    <w:rsid w:val="00BF0B3F"/>
    <w:rsid w:val="00BF15D8"/>
    <w:rsid w:val="00BF26CC"/>
    <w:rsid w:val="00BF5DCC"/>
    <w:rsid w:val="00BF6AE0"/>
    <w:rsid w:val="00BF7C58"/>
    <w:rsid w:val="00BF7C9C"/>
    <w:rsid w:val="00C01875"/>
    <w:rsid w:val="00C01DBC"/>
    <w:rsid w:val="00C032CC"/>
    <w:rsid w:val="00C04F8D"/>
    <w:rsid w:val="00C0508F"/>
    <w:rsid w:val="00C052D6"/>
    <w:rsid w:val="00C057D1"/>
    <w:rsid w:val="00C05933"/>
    <w:rsid w:val="00C06323"/>
    <w:rsid w:val="00C06786"/>
    <w:rsid w:val="00C118DB"/>
    <w:rsid w:val="00C136C8"/>
    <w:rsid w:val="00C151B3"/>
    <w:rsid w:val="00C1568D"/>
    <w:rsid w:val="00C15C63"/>
    <w:rsid w:val="00C15DAD"/>
    <w:rsid w:val="00C15F2D"/>
    <w:rsid w:val="00C17351"/>
    <w:rsid w:val="00C17F2E"/>
    <w:rsid w:val="00C20EA9"/>
    <w:rsid w:val="00C21833"/>
    <w:rsid w:val="00C2299C"/>
    <w:rsid w:val="00C24D53"/>
    <w:rsid w:val="00C25872"/>
    <w:rsid w:val="00C25D90"/>
    <w:rsid w:val="00C27BE6"/>
    <w:rsid w:val="00C318E2"/>
    <w:rsid w:val="00C31C5B"/>
    <w:rsid w:val="00C31EF0"/>
    <w:rsid w:val="00C32F0F"/>
    <w:rsid w:val="00C362F5"/>
    <w:rsid w:val="00C36B6B"/>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709A1"/>
    <w:rsid w:val="00C74723"/>
    <w:rsid w:val="00C74C22"/>
    <w:rsid w:val="00C75D81"/>
    <w:rsid w:val="00C7661E"/>
    <w:rsid w:val="00C77A2F"/>
    <w:rsid w:val="00C77E2F"/>
    <w:rsid w:val="00C83C43"/>
    <w:rsid w:val="00C83CE6"/>
    <w:rsid w:val="00C84821"/>
    <w:rsid w:val="00C84AB1"/>
    <w:rsid w:val="00C86EB1"/>
    <w:rsid w:val="00C91373"/>
    <w:rsid w:val="00C914C9"/>
    <w:rsid w:val="00C93032"/>
    <w:rsid w:val="00C94347"/>
    <w:rsid w:val="00C97B74"/>
    <w:rsid w:val="00CA3B89"/>
    <w:rsid w:val="00CA4E1F"/>
    <w:rsid w:val="00CA5786"/>
    <w:rsid w:val="00CA5BD3"/>
    <w:rsid w:val="00CA5FA9"/>
    <w:rsid w:val="00CA60B6"/>
    <w:rsid w:val="00CA62B1"/>
    <w:rsid w:val="00CA65AD"/>
    <w:rsid w:val="00CB0A7B"/>
    <w:rsid w:val="00CB1357"/>
    <w:rsid w:val="00CB241B"/>
    <w:rsid w:val="00CB42AE"/>
    <w:rsid w:val="00CB438A"/>
    <w:rsid w:val="00CB4937"/>
    <w:rsid w:val="00CC02B0"/>
    <w:rsid w:val="00CC0B81"/>
    <w:rsid w:val="00CC107A"/>
    <w:rsid w:val="00CC2CD0"/>
    <w:rsid w:val="00CC4893"/>
    <w:rsid w:val="00CC62C7"/>
    <w:rsid w:val="00CC703F"/>
    <w:rsid w:val="00CD013F"/>
    <w:rsid w:val="00CD19C3"/>
    <w:rsid w:val="00CD2021"/>
    <w:rsid w:val="00CD351E"/>
    <w:rsid w:val="00CD37B2"/>
    <w:rsid w:val="00CD3AA2"/>
    <w:rsid w:val="00CD47F3"/>
    <w:rsid w:val="00CD4988"/>
    <w:rsid w:val="00CD4EEB"/>
    <w:rsid w:val="00CD7EA3"/>
    <w:rsid w:val="00CE26FA"/>
    <w:rsid w:val="00CE6ED1"/>
    <w:rsid w:val="00CE768A"/>
    <w:rsid w:val="00CE7EF5"/>
    <w:rsid w:val="00CF079C"/>
    <w:rsid w:val="00CF08C7"/>
    <w:rsid w:val="00CF26DC"/>
    <w:rsid w:val="00CF40A1"/>
    <w:rsid w:val="00CF4369"/>
    <w:rsid w:val="00CF44A0"/>
    <w:rsid w:val="00CF4C48"/>
    <w:rsid w:val="00CF4FC5"/>
    <w:rsid w:val="00CF57A2"/>
    <w:rsid w:val="00CF593C"/>
    <w:rsid w:val="00CF67BC"/>
    <w:rsid w:val="00CF7635"/>
    <w:rsid w:val="00D01AE4"/>
    <w:rsid w:val="00D02722"/>
    <w:rsid w:val="00D032AD"/>
    <w:rsid w:val="00D053CC"/>
    <w:rsid w:val="00D07A99"/>
    <w:rsid w:val="00D07FC7"/>
    <w:rsid w:val="00D10235"/>
    <w:rsid w:val="00D10719"/>
    <w:rsid w:val="00D11B5F"/>
    <w:rsid w:val="00D1641D"/>
    <w:rsid w:val="00D165AB"/>
    <w:rsid w:val="00D16868"/>
    <w:rsid w:val="00D16B3D"/>
    <w:rsid w:val="00D17C13"/>
    <w:rsid w:val="00D20319"/>
    <w:rsid w:val="00D22E04"/>
    <w:rsid w:val="00D2462F"/>
    <w:rsid w:val="00D264D8"/>
    <w:rsid w:val="00D27186"/>
    <w:rsid w:val="00D274AC"/>
    <w:rsid w:val="00D27DFC"/>
    <w:rsid w:val="00D31224"/>
    <w:rsid w:val="00D33D6D"/>
    <w:rsid w:val="00D341A8"/>
    <w:rsid w:val="00D3479E"/>
    <w:rsid w:val="00D34D0F"/>
    <w:rsid w:val="00D4143F"/>
    <w:rsid w:val="00D41B30"/>
    <w:rsid w:val="00D4262E"/>
    <w:rsid w:val="00D44A2D"/>
    <w:rsid w:val="00D44A58"/>
    <w:rsid w:val="00D46065"/>
    <w:rsid w:val="00D470D2"/>
    <w:rsid w:val="00D479B5"/>
    <w:rsid w:val="00D50887"/>
    <w:rsid w:val="00D54DD7"/>
    <w:rsid w:val="00D551FD"/>
    <w:rsid w:val="00D57275"/>
    <w:rsid w:val="00D602DF"/>
    <w:rsid w:val="00D61ACC"/>
    <w:rsid w:val="00D632FF"/>
    <w:rsid w:val="00D65676"/>
    <w:rsid w:val="00D65B07"/>
    <w:rsid w:val="00D65FA9"/>
    <w:rsid w:val="00D663EC"/>
    <w:rsid w:val="00D67C0C"/>
    <w:rsid w:val="00D70F50"/>
    <w:rsid w:val="00D72562"/>
    <w:rsid w:val="00D728FB"/>
    <w:rsid w:val="00D72B50"/>
    <w:rsid w:val="00D7370B"/>
    <w:rsid w:val="00D73D9A"/>
    <w:rsid w:val="00D73FC7"/>
    <w:rsid w:val="00D74B27"/>
    <w:rsid w:val="00D755D4"/>
    <w:rsid w:val="00D756F6"/>
    <w:rsid w:val="00D774CE"/>
    <w:rsid w:val="00D803C5"/>
    <w:rsid w:val="00D80A1C"/>
    <w:rsid w:val="00D81D63"/>
    <w:rsid w:val="00D832BD"/>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174E"/>
    <w:rsid w:val="00DA1B00"/>
    <w:rsid w:val="00DA2BCB"/>
    <w:rsid w:val="00DA2DC3"/>
    <w:rsid w:val="00DA321E"/>
    <w:rsid w:val="00DA3CA9"/>
    <w:rsid w:val="00DA4FB9"/>
    <w:rsid w:val="00DA6FDD"/>
    <w:rsid w:val="00DB052C"/>
    <w:rsid w:val="00DB0DCC"/>
    <w:rsid w:val="00DB1A38"/>
    <w:rsid w:val="00DB38B9"/>
    <w:rsid w:val="00DB3972"/>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676F"/>
    <w:rsid w:val="00DE7EB8"/>
    <w:rsid w:val="00DF0191"/>
    <w:rsid w:val="00DF1180"/>
    <w:rsid w:val="00DF1563"/>
    <w:rsid w:val="00DF1E04"/>
    <w:rsid w:val="00DF2188"/>
    <w:rsid w:val="00DF419B"/>
    <w:rsid w:val="00DF4295"/>
    <w:rsid w:val="00DF52D0"/>
    <w:rsid w:val="00E019C4"/>
    <w:rsid w:val="00E02077"/>
    <w:rsid w:val="00E04F50"/>
    <w:rsid w:val="00E06399"/>
    <w:rsid w:val="00E0747F"/>
    <w:rsid w:val="00E100C0"/>
    <w:rsid w:val="00E110E3"/>
    <w:rsid w:val="00E11B85"/>
    <w:rsid w:val="00E1211D"/>
    <w:rsid w:val="00E14409"/>
    <w:rsid w:val="00E14AC7"/>
    <w:rsid w:val="00E15684"/>
    <w:rsid w:val="00E15ABC"/>
    <w:rsid w:val="00E17024"/>
    <w:rsid w:val="00E175B8"/>
    <w:rsid w:val="00E20027"/>
    <w:rsid w:val="00E20F01"/>
    <w:rsid w:val="00E23315"/>
    <w:rsid w:val="00E2384D"/>
    <w:rsid w:val="00E2389C"/>
    <w:rsid w:val="00E2471C"/>
    <w:rsid w:val="00E24C4B"/>
    <w:rsid w:val="00E257A5"/>
    <w:rsid w:val="00E27198"/>
    <w:rsid w:val="00E30D70"/>
    <w:rsid w:val="00E3101D"/>
    <w:rsid w:val="00E31DDA"/>
    <w:rsid w:val="00E3382B"/>
    <w:rsid w:val="00E35CB8"/>
    <w:rsid w:val="00E35E15"/>
    <w:rsid w:val="00E4033E"/>
    <w:rsid w:val="00E4155C"/>
    <w:rsid w:val="00E4222A"/>
    <w:rsid w:val="00E428E3"/>
    <w:rsid w:val="00E44529"/>
    <w:rsid w:val="00E448C3"/>
    <w:rsid w:val="00E45318"/>
    <w:rsid w:val="00E46442"/>
    <w:rsid w:val="00E467F1"/>
    <w:rsid w:val="00E47946"/>
    <w:rsid w:val="00E50826"/>
    <w:rsid w:val="00E50D06"/>
    <w:rsid w:val="00E52E29"/>
    <w:rsid w:val="00E53158"/>
    <w:rsid w:val="00E548BA"/>
    <w:rsid w:val="00E54DB4"/>
    <w:rsid w:val="00E56724"/>
    <w:rsid w:val="00E60200"/>
    <w:rsid w:val="00E6023F"/>
    <w:rsid w:val="00E614EA"/>
    <w:rsid w:val="00E61A25"/>
    <w:rsid w:val="00E62DFC"/>
    <w:rsid w:val="00E64015"/>
    <w:rsid w:val="00E646C3"/>
    <w:rsid w:val="00E67BE4"/>
    <w:rsid w:val="00E72578"/>
    <w:rsid w:val="00E7269E"/>
    <w:rsid w:val="00E73E99"/>
    <w:rsid w:val="00E75081"/>
    <w:rsid w:val="00E755AE"/>
    <w:rsid w:val="00E7624B"/>
    <w:rsid w:val="00E76A09"/>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2302"/>
    <w:rsid w:val="00EA2C27"/>
    <w:rsid w:val="00EA2E38"/>
    <w:rsid w:val="00EA3ED6"/>
    <w:rsid w:val="00EA43E9"/>
    <w:rsid w:val="00EA6C8C"/>
    <w:rsid w:val="00EB060C"/>
    <w:rsid w:val="00EB1C79"/>
    <w:rsid w:val="00EB1E90"/>
    <w:rsid w:val="00EB2B42"/>
    <w:rsid w:val="00EB5B49"/>
    <w:rsid w:val="00EC1274"/>
    <w:rsid w:val="00EC2B20"/>
    <w:rsid w:val="00EC4404"/>
    <w:rsid w:val="00EC7040"/>
    <w:rsid w:val="00EC7C47"/>
    <w:rsid w:val="00ED0737"/>
    <w:rsid w:val="00ED14F3"/>
    <w:rsid w:val="00ED2324"/>
    <w:rsid w:val="00ED31C3"/>
    <w:rsid w:val="00ED397E"/>
    <w:rsid w:val="00ED4622"/>
    <w:rsid w:val="00ED4727"/>
    <w:rsid w:val="00ED7FF5"/>
    <w:rsid w:val="00EE1280"/>
    <w:rsid w:val="00EE3A76"/>
    <w:rsid w:val="00EE4C7F"/>
    <w:rsid w:val="00EE5516"/>
    <w:rsid w:val="00EE59FC"/>
    <w:rsid w:val="00EE5F30"/>
    <w:rsid w:val="00EE61C6"/>
    <w:rsid w:val="00EE7623"/>
    <w:rsid w:val="00EE769F"/>
    <w:rsid w:val="00EE773C"/>
    <w:rsid w:val="00EE7D48"/>
    <w:rsid w:val="00EF09DC"/>
    <w:rsid w:val="00EF10EC"/>
    <w:rsid w:val="00EF182B"/>
    <w:rsid w:val="00EF294B"/>
    <w:rsid w:val="00EF29D1"/>
    <w:rsid w:val="00EF4B09"/>
    <w:rsid w:val="00EF67C8"/>
    <w:rsid w:val="00EF7639"/>
    <w:rsid w:val="00F005DF"/>
    <w:rsid w:val="00F01DA8"/>
    <w:rsid w:val="00F033E9"/>
    <w:rsid w:val="00F041AC"/>
    <w:rsid w:val="00F04A81"/>
    <w:rsid w:val="00F05353"/>
    <w:rsid w:val="00F064FA"/>
    <w:rsid w:val="00F06523"/>
    <w:rsid w:val="00F06575"/>
    <w:rsid w:val="00F075C4"/>
    <w:rsid w:val="00F07EB3"/>
    <w:rsid w:val="00F120F2"/>
    <w:rsid w:val="00F12A0A"/>
    <w:rsid w:val="00F133C7"/>
    <w:rsid w:val="00F134ED"/>
    <w:rsid w:val="00F136A0"/>
    <w:rsid w:val="00F13DAB"/>
    <w:rsid w:val="00F14572"/>
    <w:rsid w:val="00F1457F"/>
    <w:rsid w:val="00F14C74"/>
    <w:rsid w:val="00F14FF1"/>
    <w:rsid w:val="00F157CB"/>
    <w:rsid w:val="00F164B4"/>
    <w:rsid w:val="00F175DA"/>
    <w:rsid w:val="00F2180B"/>
    <w:rsid w:val="00F2488F"/>
    <w:rsid w:val="00F27920"/>
    <w:rsid w:val="00F2792F"/>
    <w:rsid w:val="00F27A33"/>
    <w:rsid w:val="00F27FC4"/>
    <w:rsid w:val="00F300B1"/>
    <w:rsid w:val="00F3199B"/>
    <w:rsid w:val="00F33C4B"/>
    <w:rsid w:val="00F34903"/>
    <w:rsid w:val="00F40D52"/>
    <w:rsid w:val="00F41D25"/>
    <w:rsid w:val="00F4362B"/>
    <w:rsid w:val="00F43914"/>
    <w:rsid w:val="00F43B64"/>
    <w:rsid w:val="00F441B0"/>
    <w:rsid w:val="00F44356"/>
    <w:rsid w:val="00F444C2"/>
    <w:rsid w:val="00F4454D"/>
    <w:rsid w:val="00F44A4F"/>
    <w:rsid w:val="00F45AF0"/>
    <w:rsid w:val="00F45E40"/>
    <w:rsid w:val="00F45EAB"/>
    <w:rsid w:val="00F47990"/>
    <w:rsid w:val="00F50881"/>
    <w:rsid w:val="00F5138E"/>
    <w:rsid w:val="00F535F9"/>
    <w:rsid w:val="00F566E0"/>
    <w:rsid w:val="00F569F7"/>
    <w:rsid w:val="00F5776D"/>
    <w:rsid w:val="00F605C8"/>
    <w:rsid w:val="00F60659"/>
    <w:rsid w:val="00F6161E"/>
    <w:rsid w:val="00F622D3"/>
    <w:rsid w:val="00F62623"/>
    <w:rsid w:val="00F62CAD"/>
    <w:rsid w:val="00F63E98"/>
    <w:rsid w:val="00F65BB9"/>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904CB"/>
    <w:rsid w:val="00F95D1D"/>
    <w:rsid w:val="00F97DCF"/>
    <w:rsid w:val="00F97E27"/>
    <w:rsid w:val="00FA03E9"/>
    <w:rsid w:val="00FA0E43"/>
    <w:rsid w:val="00FA199A"/>
    <w:rsid w:val="00FA2B8F"/>
    <w:rsid w:val="00FA4457"/>
    <w:rsid w:val="00FA446A"/>
    <w:rsid w:val="00FA5034"/>
    <w:rsid w:val="00FA60B3"/>
    <w:rsid w:val="00FA7205"/>
    <w:rsid w:val="00FA7440"/>
    <w:rsid w:val="00FB096D"/>
    <w:rsid w:val="00FB1EB0"/>
    <w:rsid w:val="00FB22A8"/>
    <w:rsid w:val="00FB22AF"/>
    <w:rsid w:val="00FB2564"/>
    <w:rsid w:val="00FB3567"/>
    <w:rsid w:val="00FB6C58"/>
    <w:rsid w:val="00FB7A13"/>
    <w:rsid w:val="00FC1507"/>
    <w:rsid w:val="00FC28CA"/>
    <w:rsid w:val="00FC2C39"/>
    <w:rsid w:val="00FC2D2D"/>
    <w:rsid w:val="00FC35BC"/>
    <w:rsid w:val="00FC3E29"/>
    <w:rsid w:val="00FC558A"/>
    <w:rsid w:val="00FC5741"/>
    <w:rsid w:val="00FC784D"/>
    <w:rsid w:val="00FD11D2"/>
    <w:rsid w:val="00FD1BFE"/>
    <w:rsid w:val="00FD1FD6"/>
    <w:rsid w:val="00FD26BF"/>
    <w:rsid w:val="00FD37DF"/>
    <w:rsid w:val="00FD4845"/>
    <w:rsid w:val="00FD5BDD"/>
    <w:rsid w:val="00FD5DF8"/>
    <w:rsid w:val="00FD5E01"/>
    <w:rsid w:val="00FD625C"/>
    <w:rsid w:val="00FD68CD"/>
    <w:rsid w:val="00FD75AB"/>
    <w:rsid w:val="00FD7EEE"/>
    <w:rsid w:val="00FE4C4E"/>
    <w:rsid w:val="00FE6AE5"/>
    <w:rsid w:val="00FE7A62"/>
    <w:rsid w:val="00FF0AC3"/>
    <w:rsid w:val="00FF2038"/>
    <w:rsid w:val="00FF219D"/>
    <w:rsid w:val="00FF2BC7"/>
    <w:rsid w:val="00FF2C00"/>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72114BFC-FBA8-4F03-AED2-17657EB2DCB2}"/>
</file>

<file path=customXml/itemProps3.xml><?xml version="1.0" encoding="utf-8"?>
<ds:datastoreItem xmlns:ds="http://schemas.openxmlformats.org/officeDocument/2006/customXml" ds:itemID="{948500ED-EC52-4B0E-976D-61F9825911FA}"/>
</file>

<file path=customXml/itemProps4.xml><?xml version="1.0" encoding="utf-8"?>
<ds:datastoreItem xmlns:ds="http://schemas.openxmlformats.org/officeDocument/2006/customXml" ds:itemID="{D3CB1D17-1048-4D93-BB88-68CABD70F235}"/>
</file>

<file path=docProps/app.xml><?xml version="1.0" encoding="utf-8"?>
<Properties xmlns="http://schemas.openxmlformats.org/officeDocument/2006/extended-properties" xmlns:vt="http://schemas.openxmlformats.org/officeDocument/2006/docPropsVTypes">
  <Template>Normal</Template>
  <TotalTime>135</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62</cp:revision>
  <dcterms:created xsi:type="dcterms:W3CDTF">2025-03-25T15:20:00Z</dcterms:created>
  <dcterms:modified xsi:type="dcterms:W3CDTF">2025-06-16T12:27:00Z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ies>
</file>